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409D" w14:textId="77777777" w:rsidR="008F408F" w:rsidRDefault="00387D17">
      <w:pPr>
        <w:spacing w:before="73" w:line="252" w:lineRule="auto"/>
        <w:ind w:left="4219" w:right="3527" w:hanging="496"/>
        <w:rPr>
          <w:b/>
          <w:sz w:val="23"/>
        </w:rPr>
      </w:pPr>
      <w:r>
        <w:rPr>
          <w:b/>
          <w:w w:val="105"/>
          <w:sz w:val="23"/>
        </w:rPr>
        <w:t>Broken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Bow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City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Council Meeting Minutes March 22, 2022</w:t>
      </w:r>
    </w:p>
    <w:p w14:paraId="6DDA91D0" w14:textId="77777777" w:rsidR="008F408F" w:rsidRDefault="008F408F">
      <w:pPr>
        <w:pStyle w:val="BodyText"/>
        <w:rPr>
          <w:b/>
          <w:sz w:val="22"/>
        </w:rPr>
      </w:pPr>
    </w:p>
    <w:p w14:paraId="7518BD0A" w14:textId="77777777" w:rsidR="008F408F" w:rsidRDefault="00387D17">
      <w:pPr>
        <w:pStyle w:val="BodyText"/>
        <w:spacing w:line="252" w:lineRule="auto"/>
        <w:ind w:left="129" w:right="224" w:firstLine="5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Broken Bow City Council met in</w:t>
      </w:r>
      <w:r>
        <w:rPr>
          <w:spacing w:val="-6"/>
          <w:w w:val="105"/>
        </w:rPr>
        <w:t xml:space="preserve"> </w:t>
      </w:r>
      <w:r>
        <w:rPr>
          <w:w w:val="105"/>
        </w:rPr>
        <w:t>regular session on</w:t>
      </w:r>
      <w:r>
        <w:rPr>
          <w:spacing w:val="-6"/>
          <w:w w:val="105"/>
        </w:rPr>
        <w:t xml:space="preserve"> </w:t>
      </w:r>
      <w:r>
        <w:rPr>
          <w:w w:val="105"/>
        </w:rPr>
        <w:t>Tuesday, March 22,</w:t>
      </w:r>
      <w:r>
        <w:rPr>
          <w:spacing w:val="-4"/>
          <w:w w:val="105"/>
        </w:rPr>
        <w:t xml:space="preserve"> </w:t>
      </w:r>
      <w:r>
        <w:rPr>
          <w:w w:val="105"/>
        </w:rPr>
        <w:t>2022, in</w:t>
      </w:r>
      <w:r>
        <w:rPr>
          <w:spacing w:val="-5"/>
          <w:w w:val="105"/>
        </w:rPr>
        <w:t xml:space="preserve"> </w:t>
      </w:r>
      <w:r>
        <w:rPr>
          <w:w w:val="105"/>
        </w:rPr>
        <w:t>the Broken Bow</w:t>
      </w:r>
      <w:r>
        <w:rPr>
          <w:spacing w:val="-4"/>
          <w:w w:val="105"/>
        </w:rPr>
        <w:t xml:space="preserve"> </w:t>
      </w:r>
      <w:r>
        <w:rPr>
          <w:w w:val="105"/>
        </w:rPr>
        <w:t>Municipal</w:t>
      </w:r>
      <w:r>
        <w:rPr>
          <w:spacing w:val="-3"/>
          <w:w w:val="105"/>
        </w:rPr>
        <w:t xml:space="preserve"> </w:t>
      </w:r>
      <w:r>
        <w:rPr>
          <w:w w:val="105"/>
        </w:rPr>
        <w:t>Auditorium. Notice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meeting was</w:t>
      </w:r>
      <w:r>
        <w:rPr>
          <w:spacing w:val="-4"/>
          <w:w w:val="105"/>
        </w:rPr>
        <w:t xml:space="preserve"> </w:t>
      </w:r>
      <w:r>
        <w:rPr>
          <w:w w:val="105"/>
        </w:rPr>
        <w:t>given in</w:t>
      </w:r>
      <w:r>
        <w:rPr>
          <w:spacing w:val="-8"/>
          <w:w w:val="105"/>
        </w:rPr>
        <w:t xml:space="preserve"> </w:t>
      </w:r>
      <w:r>
        <w:rPr>
          <w:w w:val="105"/>
        </w:rPr>
        <w:t>advance thereof as required by</w:t>
      </w:r>
      <w:r>
        <w:rPr>
          <w:spacing w:val="-2"/>
          <w:w w:val="105"/>
        </w:rPr>
        <w:t xml:space="preserve"> </w:t>
      </w:r>
      <w:r>
        <w:rPr>
          <w:w w:val="105"/>
        </w:rPr>
        <w:t>publication 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Custer County Chief on</w:t>
      </w:r>
      <w:r>
        <w:rPr>
          <w:spacing w:val="-7"/>
          <w:w w:val="105"/>
        </w:rPr>
        <w:t xml:space="preserve"> </w:t>
      </w:r>
      <w:r>
        <w:rPr>
          <w:w w:val="105"/>
        </w:rPr>
        <w:t>March 17,</w:t>
      </w:r>
      <w:r>
        <w:rPr>
          <w:spacing w:val="-6"/>
          <w:w w:val="105"/>
        </w:rPr>
        <w:t xml:space="preserve"> </w:t>
      </w:r>
      <w:r>
        <w:rPr>
          <w:w w:val="105"/>
        </w:rPr>
        <w:t>2022. Availability of</w:t>
      </w:r>
      <w:r>
        <w:rPr>
          <w:spacing w:val="-8"/>
          <w:w w:val="105"/>
        </w:rPr>
        <w:t xml:space="preserve"> </w:t>
      </w:r>
      <w:r>
        <w:rPr>
          <w:w w:val="105"/>
        </w:rPr>
        <w:t>the agenda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14"/>
          <w:w w:val="105"/>
        </w:rPr>
        <w:t xml:space="preserve"> </w:t>
      </w:r>
      <w:r>
        <w:rPr>
          <w:w w:val="105"/>
        </w:rPr>
        <w:t>materials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advanced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all members 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Council, as</w:t>
      </w:r>
      <w:r>
        <w:rPr>
          <w:spacing w:val="-2"/>
          <w:w w:val="105"/>
        </w:rPr>
        <w:t xml:space="preserve"> </w:t>
      </w:r>
      <w:r>
        <w:rPr>
          <w:w w:val="105"/>
        </w:rPr>
        <w:t>well as,</w:t>
      </w:r>
      <w:r>
        <w:rPr>
          <w:spacing w:val="-2"/>
          <w:w w:val="105"/>
        </w:rPr>
        <w:t xml:space="preserve"> </w:t>
      </w:r>
      <w:r>
        <w:rPr>
          <w:w w:val="105"/>
        </w:rPr>
        <w:t>shared with various media outlets. All</w:t>
      </w:r>
      <w:r>
        <w:rPr>
          <w:spacing w:val="-5"/>
          <w:w w:val="105"/>
        </w:rPr>
        <w:t xml:space="preserve"> </w:t>
      </w:r>
      <w:r>
        <w:rPr>
          <w:w w:val="105"/>
        </w:rPr>
        <w:t>proceedings hereafter shown were taken while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meeting was</w:t>
      </w:r>
      <w:r>
        <w:rPr>
          <w:spacing w:val="-1"/>
          <w:w w:val="105"/>
        </w:rPr>
        <w:t xml:space="preserve"> </w:t>
      </w:r>
      <w:r>
        <w:rPr>
          <w:w w:val="105"/>
        </w:rPr>
        <w:t>open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attendance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public.</w:t>
      </w:r>
    </w:p>
    <w:p w14:paraId="511918CD" w14:textId="77777777" w:rsidR="008F408F" w:rsidRDefault="008F408F">
      <w:pPr>
        <w:pStyle w:val="BodyText"/>
        <w:spacing w:before="6"/>
      </w:pPr>
    </w:p>
    <w:p w14:paraId="4AD9472A" w14:textId="77777777" w:rsidR="008F408F" w:rsidRDefault="00387D17">
      <w:pPr>
        <w:pStyle w:val="BodyText"/>
        <w:spacing w:line="252" w:lineRule="auto"/>
        <w:ind w:left="126" w:right="224" w:firstLine="4"/>
      </w:pPr>
      <w:r>
        <w:rPr>
          <w:w w:val="105"/>
        </w:rPr>
        <w:t>Mayor Rod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Sonnichsen</w:t>
      </w:r>
      <w:proofErr w:type="spellEnd"/>
      <w:r>
        <w:rPr>
          <w:w w:val="105"/>
        </w:rPr>
        <w:t xml:space="preserve"> called the</w:t>
      </w:r>
      <w:r>
        <w:rPr>
          <w:spacing w:val="-7"/>
          <w:w w:val="105"/>
        </w:rPr>
        <w:t xml:space="preserve"> </w:t>
      </w:r>
      <w:r>
        <w:rPr>
          <w:w w:val="105"/>
        </w:rPr>
        <w:t>meeting to</w:t>
      </w:r>
      <w:r>
        <w:rPr>
          <w:spacing w:val="-6"/>
          <w:w w:val="105"/>
        </w:rPr>
        <w:t xml:space="preserve"> </w:t>
      </w:r>
      <w:r>
        <w:rPr>
          <w:w w:val="105"/>
        </w:rPr>
        <w:t>order at</w:t>
      </w:r>
      <w:r>
        <w:rPr>
          <w:spacing w:val="-4"/>
          <w:w w:val="105"/>
        </w:rPr>
        <w:t xml:space="preserve"> </w:t>
      </w:r>
      <w:r>
        <w:rPr>
          <w:w w:val="105"/>
        </w:rPr>
        <w:t>6:00</w:t>
      </w:r>
      <w:r>
        <w:rPr>
          <w:spacing w:val="-1"/>
          <w:w w:val="105"/>
        </w:rPr>
        <w:t xml:space="preserve"> </w:t>
      </w:r>
      <w:r>
        <w:rPr>
          <w:w w:val="105"/>
        </w:rPr>
        <w:t>P.M., 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 Councilmembers</w:t>
      </w:r>
      <w:r>
        <w:rPr>
          <w:spacing w:val="-11"/>
          <w:w w:val="105"/>
        </w:rPr>
        <w:t xml:space="preserve"> </w:t>
      </w:r>
      <w:r>
        <w:rPr>
          <w:w w:val="105"/>
        </w:rPr>
        <w:t>present:</w:t>
      </w:r>
      <w:r>
        <w:rPr>
          <w:spacing w:val="40"/>
          <w:w w:val="105"/>
        </w:rPr>
        <w:t xml:space="preserve"> </w:t>
      </w:r>
      <w:r>
        <w:rPr>
          <w:w w:val="105"/>
        </w:rPr>
        <w:t>David</w:t>
      </w:r>
      <w:r>
        <w:rPr>
          <w:spacing w:val="-2"/>
          <w:w w:val="105"/>
        </w:rPr>
        <w:t xml:space="preserve"> </w:t>
      </w:r>
      <w:r>
        <w:rPr>
          <w:w w:val="105"/>
        </w:rPr>
        <w:t>Schmi</w:t>
      </w:r>
      <w:r>
        <w:rPr>
          <w:w w:val="105"/>
        </w:rPr>
        <w:t>dt, Larry</w:t>
      </w:r>
      <w:r>
        <w:rPr>
          <w:spacing w:val="-5"/>
          <w:w w:val="105"/>
        </w:rPr>
        <w:t xml:space="preserve"> </w:t>
      </w:r>
      <w:r>
        <w:rPr>
          <w:w w:val="105"/>
        </w:rPr>
        <w:t>Miller, and</w:t>
      </w:r>
      <w:r>
        <w:rPr>
          <w:spacing w:val="-3"/>
          <w:w w:val="105"/>
        </w:rPr>
        <w:t xml:space="preserve"> </w:t>
      </w:r>
      <w:r>
        <w:rPr>
          <w:w w:val="105"/>
        </w:rPr>
        <w:t>Chris</w:t>
      </w:r>
      <w:r>
        <w:rPr>
          <w:spacing w:val="-9"/>
          <w:w w:val="105"/>
        </w:rPr>
        <w:t xml:space="preserve"> </w:t>
      </w:r>
      <w:r>
        <w:rPr>
          <w:w w:val="105"/>
        </w:rPr>
        <w:t>Myers. Absent:</w:t>
      </w:r>
      <w:r>
        <w:rPr>
          <w:spacing w:val="-2"/>
          <w:w w:val="105"/>
        </w:rPr>
        <w:t xml:space="preserve"> </w:t>
      </w:r>
      <w:r>
        <w:rPr>
          <w:w w:val="105"/>
        </w:rPr>
        <w:t>David Baltz. Mayor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Sonnichsen</w:t>
      </w:r>
      <w:proofErr w:type="spellEnd"/>
      <w:r>
        <w:rPr>
          <w:w w:val="105"/>
        </w:rPr>
        <w:t xml:space="preserve"> announced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open</w:t>
      </w:r>
      <w:r>
        <w:rPr>
          <w:spacing w:val="-13"/>
          <w:w w:val="105"/>
        </w:rPr>
        <w:t xml:space="preserve"> </w:t>
      </w:r>
      <w:r>
        <w:rPr>
          <w:w w:val="105"/>
        </w:rPr>
        <w:t>meetings</w:t>
      </w:r>
      <w:r>
        <w:rPr>
          <w:spacing w:val="-1"/>
          <w:w w:val="105"/>
        </w:rPr>
        <w:t xml:space="preserve"> </w:t>
      </w:r>
      <w:r>
        <w:rPr>
          <w:w w:val="105"/>
        </w:rPr>
        <w:t>law,</w:t>
      </w:r>
      <w:r>
        <w:rPr>
          <w:spacing w:val="-12"/>
          <w:w w:val="105"/>
        </w:rPr>
        <w:t xml:space="preserve"> </w:t>
      </w:r>
      <w:r>
        <w:rPr>
          <w:w w:val="105"/>
        </w:rPr>
        <w:t>followed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reciting</w:t>
      </w:r>
      <w:r>
        <w:rPr>
          <w:spacing w:val="-8"/>
          <w:w w:val="105"/>
        </w:rPr>
        <w:t xml:space="preserve"> </w:t>
      </w:r>
      <w:r>
        <w:rPr>
          <w:w w:val="105"/>
        </w:rPr>
        <w:t>of the Pledge of Allegiance.</w:t>
      </w:r>
    </w:p>
    <w:p w14:paraId="0C8BF62B" w14:textId="77777777" w:rsidR="008F408F" w:rsidRDefault="008F408F">
      <w:pPr>
        <w:pStyle w:val="BodyText"/>
        <w:spacing w:before="9"/>
      </w:pPr>
    </w:p>
    <w:p w14:paraId="706F9647" w14:textId="77777777" w:rsidR="008F408F" w:rsidRDefault="00387D17">
      <w:pPr>
        <w:pStyle w:val="BodyText"/>
        <w:spacing w:line="252" w:lineRule="auto"/>
        <w:ind w:left="132" w:right="224" w:hanging="6"/>
      </w:pPr>
      <w:r>
        <w:rPr>
          <w:w w:val="105"/>
        </w:rPr>
        <w:t>Moved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Schmidt, seconded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Myers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approve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absence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Councilmember David Baltz.</w:t>
      </w:r>
      <w:r>
        <w:rPr>
          <w:spacing w:val="-11"/>
          <w:w w:val="105"/>
        </w:rPr>
        <w:t xml:space="preserve"> </w:t>
      </w:r>
      <w:r>
        <w:rPr>
          <w:w w:val="105"/>
        </w:rPr>
        <w:t>Roll</w:t>
      </w:r>
      <w:r>
        <w:rPr>
          <w:spacing w:val="-11"/>
          <w:w w:val="105"/>
        </w:rPr>
        <w:t xml:space="preserve"> </w:t>
      </w:r>
      <w:r>
        <w:rPr>
          <w:w w:val="105"/>
        </w:rPr>
        <w:t>Call</w:t>
      </w:r>
      <w:r>
        <w:rPr>
          <w:spacing w:val="-13"/>
          <w:w w:val="105"/>
        </w:rPr>
        <w:t xml:space="preserve"> </w:t>
      </w:r>
      <w:r>
        <w:rPr>
          <w:w w:val="105"/>
        </w:rPr>
        <w:t>vote:</w:t>
      </w:r>
      <w:r>
        <w:rPr>
          <w:spacing w:val="-12"/>
          <w:w w:val="105"/>
        </w:rPr>
        <w:t xml:space="preserve"> </w:t>
      </w:r>
      <w:r>
        <w:rPr>
          <w:w w:val="105"/>
        </w:rPr>
        <w:t>Voting</w:t>
      </w:r>
      <w:r>
        <w:rPr>
          <w:spacing w:val="-1"/>
          <w:w w:val="105"/>
        </w:rPr>
        <w:t xml:space="preserve"> </w:t>
      </w:r>
      <w:r>
        <w:rPr>
          <w:w w:val="105"/>
        </w:rPr>
        <w:t>aye:</w:t>
      </w:r>
      <w:r>
        <w:rPr>
          <w:spacing w:val="-12"/>
          <w:w w:val="105"/>
        </w:rPr>
        <w:t xml:space="preserve"> </w:t>
      </w:r>
      <w:r>
        <w:rPr>
          <w:w w:val="105"/>
        </w:rPr>
        <w:t>Schmidt,</w:t>
      </w:r>
      <w:r>
        <w:rPr>
          <w:spacing w:val="-9"/>
          <w:w w:val="105"/>
        </w:rPr>
        <w:t xml:space="preserve"> </w:t>
      </w:r>
      <w:r>
        <w:rPr>
          <w:w w:val="105"/>
        </w:rPr>
        <w:t>Miller,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Myers.</w:t>
      </w:r>
      <w:r>
        <w:rPr>
          <w:spacing w:val="-7"/>
          <w:w w:val="105"/>
        </w:rPr>
        <w:t xml:space="preserve"> </w:t>
      </w:r>
      <w:r>
        <w:rPr>
          <w:w w:val="105"/>
        </w:rPr>
        <w:t>Nays:</w:t>
      </w:r>
      <w:r>
        <w:rPr>
          <w:spacing w:val="-13"/>
          <w:w w:val="105"/>
        </w:rPr>
        <w:t xml:space="preserve"> </w:t>
      </w:r>
      <w:r>
        <w:rPr>
          <w:w w:val="105"/>
        </w:rPr>
        <w:t>None.</w:t>
      </w:r>
      <w:r>
        <w:rPr>
          <w:spacing w:val="-9"/>
          <w:w w:val="105"/>
        </w:rPr>
        <w:t xml:space="preserve"> </w:t>
      </w:r>
      <w:r>
        <w:rPr>
          <w:w w:val="105"/>
        </w:rPr>
        <w:t>Motion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carried.</w:t>
      </w:r>
    </w:p>
    <w:p w14:paraId="03E506A7" w14:textId="77777777" w:rsidR="008F408F" w:rsidRDefault="008F408F">
      <w:pPr>
        <w:pStyle w:val="BodyText"/>
        <w:rPr>
          <w:sz w:val="24"/>
        </w:rPr>
      </w:pPr>
    </w:p>
    <w:p w14:paraId="043CD4AB" w14:textId="77777777" w:rsidR="008F408F" w:rsidRDefault="00387D17">
      <w:pPr>
        <w:pStyle w:val="BodyText"/>
        <w:ind w:left="126"/>
      </w:pPr>
      <w:r>
        <w:rPr>
          <w:w w:val="105"/>
        </w:rPr>
        <w:t>Mayor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Sonnichsen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read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format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submitting</w:t>
      </w:r>
      <w:r>
        <w:rPr>
          <w:spacing w:val="1"/>
          <w:w w:val="105"/>
        </w:rPr>
        <w:t xml:space="preserve"> </w:t>
      </w:r>
      <w:r>
        <w:rPr>
          <w:w w:val="105"/>
        </w:rPr>
        <w:t>requests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future</w:t>
      </w:r>
      <w:r>
        <w:rPr>
          <w:spacing w:val="-9"/>
          <w:w w:val="105"/>
        </w:rPr>
        <w:t xml:space="preserve"> </w:t>
      </w:r>
      <w:r>
        <w:rPr>
          <w:w w:val="105"/>
        </w:rPr>
        <w:t>agenda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items.</w:t>
      </w:r>
    </w:p>
    <w:p w14:paraId="2CB746BD" w14:textId="77777777" w:rsidR="008F408F" w:rsidRDefault="008F408F">
      <w:pPr>
        <w:pStyle w:val="BodyText"/>
        <w:spacing w:before="1"/>
        <w:rPr>
          <w:sz w:val="25"/>
        </w:rPr>
      </w:pPr>
    </w:p>
    <w:p w14:paraId="0E21975B" w14:textId="77777777" w:rsidR="008F408F" w:rsidRDefault="00387D17">
      <w:pPr>
        <w:pStyle w:val="BodyText"/>
        <w:spacing w:line="252" w:lineRule="auto"/>
        <w:ind w:left="126" w:right="224"/>
      </w:pPr>
      <w:r>
        <w:rPr>
          <w:w w:val="105"/>
        </w:rPr>
        <w:t>Moved by</w:t>
      </w:r>
      <w:r>
        <w:rPr>
          <w:spacing w:val="-4"/>
          <w:w w:val="105"/>
        </w:rPr>
        <w:t xml:space="preserve"> </w:t>
      </w:r>
      <w:r>
        <w:rPr>
          <w:w w:val="105"/>
        </w:rPr>
        <w:t>Miller, seconded by</w:t>
      </w:r>
      <w:r>
        <w:rPr>
          <w:spacing w:val="-7"/>
          <w:w w:val="105"/>
        </w:rPr>
        <w:t xml:space="preserve"> </w:t>
      </w:r>
      <w:r>
        <w:rPr>
          <w:w w:val="105"/>
        </w:rPr>
        <w:t>Schmidt to</w:t>
      </w:r>
      <w:r>
        <w:rPr>
          <w:spacing w:val="-8"/>
          <w:w w:val="105"/>
        </w:rPr>
        <w:t xml:space="preserve"> </w:t>
      </w:r>
      <w:r>
        <w:rPr>
          <w:w w:val="105"/>
        </w:rPr>
        <w:t>approve the</w:t>
      </w:r>
      <w:r>
        <w:rPr>
          <w:spacing w:val="-3"/>
          <w:w w:val="105"/>
        </w:rPr>
        <w:t xml:space="preserve"> </w:t>
      </w:r>
      <w:r>
        <w:rPr>
          <w:w w:val="105"/>
        </w:rPr>
        <w:t>consent agenda for</w:t>
      </w:r>
      <w:r>
        <w:rPr>
          <w:spacing w:val="-1"/>
          <w:w w:val="105"/>
        </w:rPr>
        <w:t xml:space="preserve"> </w:t>
      </w:r>
      <w:r>
        <w:rPr>
          <w:w w:val="105"/>
        </w:rPr>
        <w:t>March 22,</w:t>
      </w:r>
      <w:r>
        <w:rPr>
          <w:spacing w:val="-3"/>
          <w:w w:val="105"/>
        </w:rPr>
        <w:t xml:space="preserve"> </w:t>
      </w:r>
      <w:r>
        <w:rPr>
          <w:w w:val="105"/>
        </w:rPr>
        <w:t>2022. Said</w:t>
      </w:r>
      <w:r>
        <w:rPr>
          <w:spacing w:val="-2"/>
          <w:w w:val="105"/>
        </w:rPr>
        <w:t xml:space="preserve"> </w:t>
      </w:r>
      <w:r>
        <w:rPr>
          <w:w w:val="105"/>
        </w:rPr>
        <w:t>motion includes approval 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Minutes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March 8,</w:t>
      </w:r>
      <w:r>
        <w:rPr>
          <w:spacing w:val="-5"/>
          <w:w w:val="105"/>
        </w:rPr>
        <w:t xml:space="preserve"> </w:t>
      </w:r>
      <w:r>
        <w:rPr>
          <w:w w:val="105"/>
        </w:rPr>
        <w:t>2022, Council Meeting, Bills</w:t>
      </w:r>
      <w:r>
        <w:rPr>
          <w:spacing w:val="-2"/>
          <w:w w:val="105"/>
        </w:rPr>
        <w:t xml:space="preserve"> </w:t>
      </w:r>
      <w:r>
        <w:rPr>
          <w:w w:val="105"/>
        </w:rPr>
        <w:t>to Date,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February</w:t>
      </w:r>
      <w:r>
        <w:rPr>
          <w:spacing w:val="-7"/>
          <w:w w:val="105"/>
        </w:rPr>
        <w:t xml:space="preserve"> </w:t>
      </w:r>
      <w:r>
        <w:rPr>
          <w:w w:val="105"/>
        </w:rPr>
        <w:t>Treasurer</w:t>
      </w:r>
      <w:r>
        <w:rPr>
          <w:spacing w:val="-3"/>
          <w:w w:val="105"/>
        </w:rPr>
        <w:t xml:space="preserve"> </w:t>
      </w:r>
      <w:r>
        <w:rPr>
          <w:w w:val="105"/>
        </w:rPr>
        <w:t>Report.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15"/>
          <w:w w:val="105"/>
        </w:rPr>
        <w:t xml:space="preserve"> </w:t>
      </w:r>
      <w:r>
        <w:rPr>
          <w:w w:val="105"/>
        </w:rPr>
        <w:t>Call</w:t>
      </w:r>
      <w:r>
        <w:rPr>
          <w:spacing w:val="-13"/>
          <w:w w:val="105"/>
        </w:rPr>
        <w:t xml:space="preserve"> </w:t>
      </w:r>
      <w:r>
        <w:rPr>
          <w:w w:val="105"/>
        </w:rPr>
        <w:t>vote:</w:t>
      </w:r>
      <w:r>
        <w:rPr>
          <w:spacing w:val="-13"/>
          <w:w w:val="105"/>
        </w:rPr>
        <w:t xml:space="preserve"> </w:t>
      </w:r>
      <w:r>
        <w:rPr>
          <w:w w:val="105"/>
        </w:rPr>
        <w:t>Voting</w:t>
      </w:r>
      <w:r>
        <w:rPr>
          <w:spacing w:val="-8"/>
          <w:w w:val="105"/>
        </w:rPr>
        <w:t xml:space="preserve"> </w:t>
      </w:r>
      <w:r>
        <w:rPr>
          <w:w w:val="105"/>
        </w:rPr>
        <w:t>aye:</w:t>
      </w:r>
      <w:r>
        <w:rPr>
          <w:spacing w:val="-13"/>
          <w:w w:val="105"/>
        </w:rPr>
        <w:t xml:space="preserve"> </w:t>
      </w:r>
      <w:r>
        <w:rPr>
          <w:w w:val="105"/>
        </w:rPr>
        <w:t>Schmidt, Miller,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Myers. Nays: None. Motion carried.</w:t>
      </w:r>
    </w:p>
    <w:p w14:paraId="39B8379B" w14:textId="77777777" w:rsidR="008F408F" w:rsidRDefault="008F408F">
      <w:pPr>
        <w:pStyle w:val="BodyText"/>
        <w:spacing w:before="2"/>
        <w:rPr>
          <w:sz w:val="24"/>
        </w:rPr>
      </w:pPr>
    </w:p>
    <w:p w14:paraId="6B39FBF7" w14:textId="77777777" w:rsidR="008F408F" w:rsidRDefault="00387D17">
      <w:pPr>
        <w:spacing w:line="249" w:lineRule="auto"/>
        <w:ind w:left="122" w:right="224" w:firstLine="3"/>
        <w:rPr>
          <w:sz w:val="23"/>
        </w:rPr>
      </w:pPr>
      <w:r>
        <w:rPr>
          <w:w w:val="105"/>
          <w:sz w:val="23"/>
        </w:rPr>
        <w:t>AFLAC,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$402.25,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$143.46;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ANDERSON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AUTO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GROUP,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$33,708.00;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BEAVER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BEARING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 ALBION, $35.19; BOB'S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TRUCK REPAIR, $227.50; BOOKLIST, $174.95; BROKEN BOW MUN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UTILITIES, $2,596.97; CARQUEST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BROKEN BOW,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$1.38;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CENTURY LINK</w:t>
      </w:r>
      <w:r>
        <w:rPr>
          <w:w w:val="105"/>
          <w:sz w:val="23"/>
        </w:rPr>
        <w:t>,</w:t>
      </w:r>
    </w:p>
    <w:p w14:paraId="2A841796" w14:textId="77777777" w:rsidR="008F408F" w:rsidRDefault="00387D17">
      <w:pPr>
        <w:spacing w:before="6" w:line="252" w:lineRule="auto"/>
        <w:ind w:left="122" w:right="224" w:firstLine="3"/>
        <w:rPr>
          <w:sz w:val="23"/>
        </w:rPr>
      </w:pPr>
      <w:r>
        <w:rPr>
          <w:w w:val="105"/>
          <w:sz w:val="23"/>
        </w:rPr>
        <w:t>$742.34; CITY FLEX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BENEFIT PLAN, $110.00; CITY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BROKEN BOW-HEALTH INSURANCE,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$2,626.23;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CITY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BROKEN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BOW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PENSION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FUND,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$1,673.36,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$8,022.52,</w:t>
      </w:r>
    </w:p>
    <w:p w14:paraId="28899BDA" w14:textId="77777777" w:rsidR="008F408F" w:rsidRDefault="00387D17">
      <w:pPr>
        <w:spacing w:before="2"/>
        <w:ind w:left="126"/>
        <w:rPr>
          <w:sz w:val="23"/>
        </w:rPr>
      </w:pPr>
      <w:r>
        <w:rPr>
          <w:spacing w:val="-2"/>
          <w:w w:val="105"/>
          <w:sz w:val="23"/>
        </w:rPr>
        <w:t>$671.47;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COLONIAL</w:t>
      </w:r>
      <w:r>
        <w:rPr>
          <w:spacing w:val="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INSURANCE,</w:t>
      </w:r>
      <w:r>
        <w:rPr>
          <w:spacing w:val="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$440.30,</w:t>
      </w:r>
      <w:r>
        <w:rPr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$118.72;</w:t>
      </w:r>
      <w:r>
        <w:rPr>
          <w:spacing w:val="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CREDIT MANAGEMENT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SERVICES,</w:t>
      </w:r>
    </w:p>
    <w:p w14:paraId="422CC32D" w14:textId="77777777" w:rsidR="008F408F" w:rsidRDefault="00387D17">
      <w:pPr>
        <w:spacing w:before="14"/>
        <w:ind w:left="126"/>
        <w:rPr>
          <w:sz w:val="23"/>
        </w:rPr>
      </w:pPr>
      <w:r>
        <w:rPr>
          <w:spacing w:val="-2"/>
          <w:w w:val="105"/>
          <w:sz w:val="23"/>
        </w:rPr>
        <w:t>$238.36;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CUSTER</w:t>
      </w:r>
      <w:r>
        <w:rPr>
          <w:spacing w:val="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COUNTY CHIEF,</w:t>
      </w:r>
      <w:r>
        <w:rPr>
          <w:spacing w:val="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$621.24; EFTPS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ONLINE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PAYMENT,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$2,315.68,</w:t>
      </w:r>
    </w:p>
    <w:p w14:paraId="4A486C0A" w14:textId="77777777" w:rsidR="008F408F" w:rsidRDefault="00387D17">
      <w:pPr>
        <w:spacing w:before="15" w:line="252" w:lineRule="auto"/>
        <w:ind w:left="119" w:firstLine="6"/>
        <w:rPr>
          <w:sz w:val="23"/>
        </w:rPr>
      </w:pPr>
      <w:r>
        <w:rPr>
          <w:w w:val="105"/>
          <w:sz w:val="23"/>
        </w:rPr>
        <w:t>$6,167.66, $9,901.48; EZ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SOLUTIONS, $269.99; EAKES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OFFICE PRODUCTS, $564.54; FAMILY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HERITAGE,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$25.50;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FRONTIER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FAMILY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PHARMACY,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$648.01;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GARRETT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TIRES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&amp; TREADS,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$23.10;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GATEWAY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MOTORS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INC,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$140.69;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GREAT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PLAINS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COMMUNICATIONS,</w:t>
      </w:r>
    </w:p>
    <w:p w14:paraId="57659B8A" w14:textId="77777777" w:rsidR="008F408F" w:rsidRDefault="00387D17">
      <w:pPr>
        <w:spacing w:before="3" w:line="252" w:lineRule="auto"/>
        <w:ind w:left="121" w:right="224"/>
        <w:rPr>
          <w:sz w:val="23"/>
        </w:rPr>
      </w:pPr>
      <w:r>
        <w:rPr>
          <w:w w:val="105"/>
          <w:sz w:val="23"/>
        </w:rPr>
        <w:t>$70.95; GROCERY KART, $48.43; HISTORY NEBRASKA, $35.00; INGRAM LIBRARY SERVICES, $1,128.57; ISLAND SUPPLY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WELDING CO.,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$66.29;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JEO,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$32,195.00; KULLY PIPE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&amp;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STEEL,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$488.22;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LAURIE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FRENCH,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$300.00;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MUNICIPAL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SUPPLY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INC.</w:t>
      </w:r>
      <w:r>
        <w:rPr>
          <w:w w:val="105"/>
          <w:sz w:val="23"/>
        </w:rPr>
        <w:t>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$5,388.94; NEBRASKA DEPT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ENVIRONMENTAL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QUALITY, $40.00; NEBRASKA DEPT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 REVENUE, $100.00; NEBRASKA PASTURE DOOR, $80.00; OBRIEN'S HARDWARE,</w:t>
      </w:r>
    </w:p>
    <w:p w14:paraId="700CEA27" w14:textId="77777777" w:rsidR="008F408F" w:rsidRDefault="00387D17">
      <w:pPr>
        <w:spacing w:before="5" w:line="252" w:lineRule="auto"/>
        <w:ind w:left="121" w:hanging="1"/>
        <w:rPr>
          <w:sz w:val="23"/>
        </w:rPr>
      </w:pPr>
      <w:r>
        <w:rPr>
          <w:w w:val="105"/>
          <w:sz w:val="23"/>
        </w:rPr>
        <w:t>$40.16; PLATTE VALLEY COMMUNICATIONS,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$202.22; POPULAR MECHANICS, $8.00; POWER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SOLUTIONS,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$337.75;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PRESTO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X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COMPANY,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$54.00;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PRISTINE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CLEANING,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LLC,</w:t>
      </w:r>
    </w:p>
    <w:p w14:paraId="3A7FBF06" w14:textId="77777777" w:rsidR="008F408F" w:rsidRDefault="00387D17">
      <w:pPr>
        <w:spacing w:before="2" w:line="252" w:lineRule="auto"/>
        <w:ind w:left="117" w:right="224" w:firstLine="4"/>
        <w:rPr>
          <w:sz w:val="23"/>
        </w:rPr>
      </w:pPr>
      <w:r>
        <w:rPr>
          <w:w w:val="105"/>
          <w:sz w:val="23"/>
        </w:rPr>
        <w:t>$325.00; RT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ACE, $5.38; RANCHLAND FORD, $308.29; REGION 26,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$70.00; S&amp;L SANITARY SERVICE, $49.30; SANDHILLS CUSTOM CREATIONS, $10.00; SCIENCE NEW</w:t>
      </w:r>
      <w:r>
        <w:rPr>
          <w:w w:val="105"/>
          <w:sz w:val="23"/>
        </w:rPr>
        <w:t>S, $59.00; STATE INCOME TAX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WH 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ONLINE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PAYMENT, $2,898.57; STEVE SCOTT,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$68.26;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TX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CHILD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SUPPORT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SOU,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$69.23;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TASTE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HOME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BOOKS,</w:t>
      </w:r>
      <w:r>
        <w:rPr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$20.00;</w:t>
      </w:r>
      <w:proofErr w:type="gramEnd"/>
    </w:p>
    <w:p w14:paraId="51D00F89" w14:textId="77777777" w:rsidR="008F408F" w:rsidRDefault="008F408F">
      <w:pPr>
        <w:spacing w:line="252" w:lineRule="auto"/>
        <w:rPr>
          <w:sz w:val="23"/>
        </w:rPr>
        <w:sectPr w:rsidR="008F408F">
          <w:type w:val="continuous"/>
          <w:pgSz w:w="12250" w:h="15840"/>
          <w:pgMar w:top="1340" w:right="920" w:bottom="280" w:left="1000" w:header="720" w:footer="720" w:gutter="0"/>
          <w:cols w:space="720"/>
        </w:sectPr>
      </w:pPr>
    </w:p>
    <w:p w14:paraId="35F0EA1D" w14:textId="77777777" w:rsidR="008F408F" w:rsidRDefault="00387D17">
      <w:pPr>
        <w:pStyle w:val="BodyText"/>
        <w:spacing w:before="78" w:line="252" w:lineRule="auto"/>
        <w:ind w:left="127" w:right="150" w:hanging="3"/>
      </w:pPr>
      <w:r>
        <w:rPr>
          <w:w w:val="105"/>
        </w:rPr>
        <w:lastRenderedPageBreak/>
        <w:t>TROTTER</w:t>
      </w:r>
      <w:r>
        <w:rPr>
          <w:spacing w:val="-9"/>
          <w:w w:val="105"/>
        </w:rPr>
        <w:t xml:space="preserve"> </w:t>
      </w:r>
      <w:r>
        <w:rPr>
          <w:w w:val="105"/>
        </w:rPr>
        <w:t>SERVICE,</w:t>
      </w:r>
      <w:r>
        <w:rPr>
          <w:spacing w:val="-8"/>
          <w:w w:val="105"/>
        </w:rPr>
        <w:t xml:space="preserve"> </w:t>
      </w:r>
      <w:r>
        <w:rPr>
          <w:w w:val="105"/>
        </w:rPr>
        <w:t>$347.22;</w:t>
      </w:r>
      <w:r>
        <w:rPr>
          <w:spacing w:val="-14"/>
          <w:w w:val="105"/>
        </w:rPr>
        <w:t xml:space="preserve"> </w:t>
      </w:r>
      <w:r>
        <w:rPr>
          <w:w w:val="105"/>
        </w:rPr>
        <w:t>VERIZON</w:t>
      </w:r>
      <w:r>
        <w:rPr>
          <w:spacing w:val="-9"/>
          <w:w w:val="105"/>
        </w:rPr>
        <w:t xml:space="preserve"> </w:t>
      </w:r>
      <w:r>
        <w:rPr>
          <w:w w:val="105"/>
        </w:rPr>
        <w:t>WIRELESS,</w:t>
      </w:r>
      <w:r>
        <w:rPr>
          <w:spacing w:val="-2"/>
          <w:w w:val="105"/>
        </w:rPr>
        <w:t xml:space="preserve"> </w:t>
      </w:r>
      <w:r>
        <w:rPr>
          <w:w w:val="105"/>
        </w:rPr>
        <w:t>$634.76;</w:t>
      </w:r>
      <w:r>
        <w:rPr>
          <w:spacing w:val="-15"/>
          <w:w w:val="105"/>
        </w:rPr>
        <w:t xml:space="preserve"> </w:t>
      </w:r>
      <w:r>
        <w:rPr>
          <w:w w:val="105"/>
        </w:rPr>
        <w:t>WHOA</w:t>
      </w:r>
      <w:r>
        <w:rPr>
          <w:spacing w:val="-9"/>
          <w:w w:val="105"/>
        </w:rPr>
        <w:t xml:space="preserve"> </w:t>
      </w:r>
      <w:r>
        <w:rPr>
          <w:w w:val="105"/>
          <w:sz w:val="22"/>
        </w:rPr>
        <w:t>&amp;</w:t>
      </w:r>
      <w:r>
        <w:rPr>
          <w:spacing w:val="-17"/>
          <w:w w:val="105"/>
          <w:sz w:val="22"/>
        </w:rPr>
        <w:t xml:space="preserve"> </w:t>
      </w:r>
      <w:r>
        <w:rPr>
          <w:w w:val="105"/>
        </w:rPr>
        <w:t>GO,</w:t>
      </w:r>
      <w:r>
        <w:rPr>
          <w:spacing w:val="-16"/>
          <w:w w:val="105"/>
        </w:rPr>
        <w:t xml:space="preserve"> </w:t>
      </w:r>
      <w:r>
        <w:rPr>
          <w:w w:val="105"/>
        </w:rPr>
        <w:t>WEST,</w:t>
      </w:r>
      <w:r>
        <w:rPr>
          <w:spacing w:val="-12"/>
          <w:w w:val="105"/>
        </w:rPr>
        <w:t xml:space="preserve"> </w:t>
      </w:r>
      <w:r>
        <w:rPr>
          <w:w w:val="105"/>
        </w:rPr>
        <w:t>$64.07; Bl-WEEKLY PAYROLL, $55,172.92;</w:t>
      </w:r>
      <w:r>
        <w:rPr>
          <w:spacing w:val="40"/>
          <w:w w:val="105"/>
        </w:rPr>
        <w:t xml:space="preserve"> </w:t>
      </w:r>
      <w:r>
        <w:rPr>
          <w:w w:val="105"/>
        </w:rPr>
        <w:t>TOTAL,</w:t>
      </w:r>
      <w:r>
        <w:rPr>
          <w:spacing w:val="40"/>
          <w:w w:val="105"/>
        </w:rPr>
        <w:t xml:space="preserve"> </w:t>
      </w:r>
      <w:r>
        <w:rPr>
          <w:w w:val="105"/>
        </w:rPr>
        <w:t>$173,296.42</w:t>
      </w:r>
    </w:p>
    <w:p w14:paraId="76523139" w14:textId="77777777" w:rsidR="008F408F" w:rsidRDefault="008F408F">
      <w:pPr>
        <w:pStyle w:val="BodyText"/>
        <w:rPr>
          <w:sz w:val="24"/>
        </w:rPr>
      </w:pPr>
    </w:p>
    <w:p w14:paraId="4A375DFA" w14:textId="77777777" w:rsidR="008F408F" w:rsidRDefault="00387D17">
      <w:pPr>
        <w:pStyle w:val="BodyText"/>
        <w:spacing w:line="252" w:lineRule="auto"/>
        <w:ind w:left="122" w:right="224" w:firstLine="4"/>
      </w:pPr>
      <w:r>
        <w:rPr>
          <w:w w:val="105"/>
        </w:rPr>
        <w:t>Moved by</w:t>
      </w:r>
      <w:r>
        <w:rPr>
          <w:spacing w:val="-1"/>
          <w:w w:val="105"/>
        </w:rPr>
        <w:t xml:space="preserve"> </w:t>
      </w:r>
      <w:r>
        <w:rPr>
          <w:w w:val="105"/>
        </w:rPr>
        <w:t>Miller, seconded by Schmidt, to open a</w:t>
      </w:r>
      <w:r>
        <w:rPr>
          <w:spacing w:val="-9"/>
          <w:w w:val="105"/>
        </w:rPr>
        <w:t xml:space="preserve"> </w:t>
      </w:r>
      <w:r>
        <w:rPr>
          <w:w w:val="105"/>
        </w:rPr>
        <w:t>public hearing at</w:t>
      </w:r>
      <w:r>
        <w:rPr>
          <w:spacing w:val="-7"/>
          <w:w w:val="105"/>
        </w:rPr>
        <w:t xml:space="preserve"> </w:t>
      </w:r>
      <w:r>
        <w:rPr>
          <w:w w:val="105"/>
        </w:rPr>
        <w:t>6:02 pm</w:t>
      </w:r>
      <w:r>
        <w:rPr>
          <w:spacing w:val="-1"/>
          <w:w w:val="105"/>
        </w:rPr>
        <w:t xml:space="preserve"> </w:t>
      </w:r>
      <w:r>
        <w:rPr>
          <w:w w:val="105"/>
        </w:rPr>
        <w:t>regarding Memorial</w:t>
      </w:r>
      <w:r>
        <w:rPr>
          <w:spacing w:val="-2"/>
          <w:w w:val="105"/>
        </w:rPr>
        <w:t xml:space="preserve"> </w:t>
      </w:r>
      <w:r>
        <w:rPr>
          <w:w w:val="105"/>
        </w:rPr>
        <w:t>Drive</w:t>
      </w:r>
      <w:r>
        <w:rPr>
          <w:spacing w:val="-13"/>
          <w:w w:val="105"/>
        </w:rPr>
        <w:t xml:space="preserve"> </w:t>
      </w:r>
      <w:r>
        <w:rPr>
          <w:w w:val="105"/>
        </w:rPr>
        <w:t>Project.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16"/>
          <w:w w:val="105"/>
        </w:rPr>
        <w:t xml:space="preserve"> </w:t>
      </w:r>
      <w:r>
        <w:rPr>
          <w:w w:val="105"/>
        </w:rPr>
        <w:t>Call</w:t>
      </w:r>
      <w:r>
        <w:rPr>
          <w:spacing w:val="-14"/>
          <w:w w:val="105"/>
        </w:rPr>
        <w:t xml:space="preserve"> </w:t>
      </w:r>
      <w:r>
        <w:rPr>
          <w:w w:val="105"/>
        </w:rPr>
        <w:t>vote:</w:t>
      </w:r>
      <w:r>
        <w:rPr>
          <w:spacing w:val="40"/>
          <w:w w:val="105"/>
        </w:rPr>
        <w:t xml:space="preserve"> </w:t>
      </w:r>
      <w:r>
        <w:rPr>
          <w:w w:val="105"/>
        </w:rPr>
        <w:t>Voting aye:</w:t>
      </w:r>
      <w:r>
        <w:rPr>
          <w:spacing w:val="40"/>
          <w:w w:val="105"/>
        </w:rPr>
        <w:t xml:space="preserve"> </w:t>
      </w:r>
      <w:r>
        <w:rPr>
          <w:w w:val="105"/>
        </w:rPr>
        <w:t>Schmidt, Miller,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Myers. Nays:</w:t>
      </w:r>
      <w:r>
        <w:rPr>
          <w:spacing w:val="40"/>
          <w:w w:val="105"/>
        </w:rPr>
        <w:t xml:space="preserve"> </w:t>
      </w:r>
      <w:r>
        <w:rPr>
          <w:w w:val="105"/>
        </w:rPr>
        <w:t>None. Motion carried.</w:t>
      </w:r>
      <w:r>
        <w:rPr>
          <w:spacing w:val="40"/>
          <w:w w:val="105"/>
        </w:rPr>
        <w:t xml:space="preserve"> </w:t>
      </w:r>
      <w:r>
        <w:rPr>
          <w:w w:val="105"/>
        </w:rPr>
        <w:t>City</w:t>
      </w:r>
      <w:r>
        <w:rPr>
          <w:spacing w:val="-1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25"/>
          <w:w w:val="105"/>
        </w:rPr>
        <w:t xml:space="preserve"> </w:t>
      </w:r>
      <w:r>
        <w:rPr>
          <w:w w:val="105"/>
        </w:rPr>
        <w:t>Dan</w:t>
      </w:r>
      <w:r>
        <w:rPr>
          <w:spacing w:val="-7"/>
          <w:w w:val="105"/>
        </w:rPr>
        <w:t xml:space="preserve"> </w:t>
      </w:r>
      <w:r>
        <w:rPr>
          <w:w w:val="105"/>
        </w:rPr>
        <w:t>Knoell informed 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 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two</w:t>
      </w:r>
      <w:r>
        <w:rPr>
          <w:spacing w:val="-5"/>
          <w:w w:val="105"/>
        </w:rPr>
        <w:t xml:space="preserve"> </w:t>
      </w:r>
      <w:r>
        <w:rPr>
          <w:w w:val="105"/>
        </w:rPr>
        <w:t>bids</w:t>
      </w:r>
      <w:r>
        <w:rPr>
          <w:spacing w:val="-2"/>
          <w:w w:val="105"/>
        </w:rPr>
        <w:t xml:space="preserve"> </w:t>
      </w:r>
      <w:r>
        <w:rPr>
          <w:w w:val="105"/>
        </w:rPr>
        <w:t>that were received 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2022</w:t>
      </w:r>
      <w:r>
        <w:rPr>
          <w:spacing w:val="-3"/>
          <w:w w:val="105"/>
        </w:rPr>
        <w:t xml:space="preserve"> </w:t>
      </w:r>
      <w:r>
        <w:rPr>
          <w:w w:val="105"/>
        </w:rPr>
        <w:t>Memorial Drive Paving and</w:t>
      </w:r>
      <w:r>
        <w:rPr>
          <w:spacing w:val="-6"/>
          <w:w w:val="105"/>
        </w:rPr>
        <w:t xml:space="preserve"> </w:t>
      </w:r>
      <w:r>
        <w:rPr>
          <w:w w:val="105"/>
        </w:rPr>
        <w:t>Storm Sewer Improvements Project. The bids</w:t>
      </w:r>
      <w:r>
        <w:rPr>
          <w:spacing w:val="-12"/>
          <w:w w:val="105"/>
        </w:rPr>
        <w:t xml:space="preserve"> </w:t>
      </w:r>
      <w:r>
        <w:rPr>
          <w:w w:val="105"/>
        </w:rPr>
        <w:t>were</w:t>
      </w:r>
      <w:r>
        <w:rPr>
          <w:spacing w:val="-7"/>
          <w:w w:val="105"/>
        </w:rPr>
        <w:t xml:space="preserve"> </w:t>
      </w:r>
      <w:r>
        <w:rPr>
          <w:w w:val="105"/>
        </w:rPr>
        <w:t>requested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amounts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group</w:t>
      </w:r>
      <w:r>
        <w:rPr>
          <w:spacing w:val="-10"/>
          <w:w w:val="105"/>
        </w:rPr>
        <w:t xml:space="preserve"> </w:t>
      </w:r>
      <w:r>
        <w:rPr>
          <w:w w:val="105"/>
        </w:rPr>
        <w:t>A,</w:t>
      </w:r>
      <w:r>
        <w:rPr>
          <w:spacing w:val="-11"/>
          <w:w w:val="105"/>
        </w:rPr>
        <w:t xml:space="preserve"> </w:t>
      </w:r>
      <w:r>
        <w:rPr>
          <w:w w:val="105"/>
        </w:rPr>
        <w:t>Broken</w:t>
      </w:r>
      <w:r>
        <w:rPr>
          <w:spacing w:val="-4"/>
          <w:w w:val="105"/>
        </w:rPr>
        <w:t xml:space="preserve"> </w:t>
      </w:r>
      <w:r>
        <w:rPr>
          <w:w w:val="105"/>
        </w:rPr>
        <w:t>Bow</w:t>
      </w:r>
      <w:r>
        <w:rPr>
          <w:spacing w:val="-7"/>
          <w:w w:val="105"/>
        </w:rPr>
        <w:t xml:space="preserve"> </w:t>
      </w:r>
      <w:r>
        <w:rPr>
          <w:w w:val="105"/>
        </w:rPr>
        <w:t>Memorial Dr</w:t>
      </w:r>
      <w:r>
        <w:rPr>
          <w:w w:val="105"/>
        </w:rPr>
        <w:t>ive,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Group</w:t>
      </w:r>
      <w:r>
        <w:rPr>
          <w:spacing w:val="-2"/>
          <w:w w:val="105"/>
        </w:rPr>
        <w:t xml:space="preserve"> </w:t>
      </w:r>
      <w:r>
        <w:rPr>
          <w:w w:val="105"/>
        </w:rPr>
        <w:t>B, Traffic Signal. The first</w:t>
      </w:r>
      <w:r>
        <w:rPr>
          <w:spacing w:val="-8"/>
          <w:w w:val="105"/>
        </w:rPr>
        <w:t xml:space="preserve"> </w:t>
      </w:r>
      <w:r>
        <w:rPr>
          <w:w w:val="105"/>
        </w:rPr>
        <w:t>bid</w:t>
      </w:r>
      <w:r>
        <w:rPr>
          <w:spacing w:val="-5"/>
          <w:w w:val="105"/>
        </w:rPr>
        <w:t xml:space="preserve"> </w:t>
      </w:r>
      <w:r>
        <w:rPr>
          <w:w w:val="105"/>
        </w:rPr>
        <w:t>was received from</w:t>
      </w:r>
      <w:r>
        <w:rPr>
          <w:spacing w:val="-1"/>
          <w:w w:val="105"/>
        </w:rPr>
        <w:t xml:space="preserve"> </w:t>
      </w:r>
      <w:r>
        <w:rPr>
          <w:w w:val="105"/>
        </w:rPr>
        <w:t>Beaumont Enterprises, LLC 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amounts of</w:t>
      </w:r>
    </w:p>
    <w:p w14:paraId="491D2CD7" w14:textId="77777777" w:rsidR="008F408F" w:rsidRDefault="00387D17">
      <w:pPr>
        <w:pStyle w:val="BodyText"/>
        <w:spacing w:line="252" w:lineRule="auto"/>
        <w:ind w:left="121" w:right="150" w:firstLine="5"/>
      </w:pPr>
      <w:r>
        <w:rPr>
          <w:w w:val="105"/>
        </w:rPr>
        <w:t>$1,057,887.00 for</w:t>
      </w:r>
      <w:r>
        <w:rPr>
          <w:spacing w:val="-8"/>
          <w:w w:val="105"/>
        </w:rPr>
        <w:t xml:space="preserve"> </w:t>
      </w:r>
      <w:r>
        <w:rPr>
          <w:w w:val="105"/>
        </w:rPr>
        <w:t>Group</w:t>
      </w:r>
      <w:r>
        <w:rPr>
          <w:spacing w:val="-6"/>
          <w:w w:val="105"/>
        </w:rPr>
        <w:t xml:space="preserve"> </w:t>
      </w:r>
      <w:r>
        <w:rPr>
          <w:w w:val="105"/>
        </w:rPr>
        <w:t>A;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$88,896.00 for</w:t>
      </w:r>
      <w:r>
        <w:rPr>
          <w:spacing w:val="-8"/>
          <w:w w:val="105"/>
        </w:rPr>
        <w:t xml:space="preserve"> </w:t>
      </w:r>
      <w:r>
        <w:rPr>
          <w:w w:val="105"/>
        </w:rPr>
        <w:t>Group</w:t>
      </w:r>
      <w:r>
        <w:rPr>
          <w:spacing w:val="-1"/>
          <w:w w:val="105"/>
        </w:rPr>
        <w:t xml:space="preserve"> </w:t>
      </w:r>
      <w:r>
        <w:rPr>
          <w:w w:val="105"/>
        </w:rPr>
        <w:t>B.</w:t>
      </w:r>
      <w:r>
        <w:rPr>
          <w:spacing w:val="-11"/>
          <w:w w:val="105"/>
        </w:rPr>
        <w:t xml:space="preserve"> </w:t>
      </w:r>
      <w:r>
        <w:rPr>
          <w:w w:val="105"/>
        </w:rPr>
        <w:t>Making their</w:t>
      </w:r>
      <w:r>
        <w:rPr>
          <w:spacing w:val="-6"/>
          <w:w w:val="105"/>
        </w:rPr>
        <w:t xml:space="preserve"> </w:t>
      </w:r>
      <w:r>
        <w:rPr>
          <w:w w:val="105"/>
        </w:rPr>
        <w:t>total</w:t>
      </w:r>
      <w:r>
        <w:rPr>
          <w:spacing w:val="-15"/>
          <w:w w:val="105"/>
        </w:rPr>
        <w:t xml:space="preserve"> </w:t>
      </w:r>
      <w:r>
        <w:rPr>
          <w:w w:val="105"/>
        </w:rPr>
        <w:t>bid</w:t>
      </w:r>
      <w:r>
        <w:rPr>
          <w:spacing w:val="-6"/>
          <w:w w:val="105"/>
        </w:rPr>
        <w:t xml:space="preserve"> </w:t>
      </w:r>
      <w:r>
        <w:rPr>
          <w:w w:val="105"/>
        </w:rPr>
        <w:t>$1,146,783.00; with a</w:t>
      </w:r>
      <w:r>
        <w:rPr>
          <w:spacing w:val="-3"/>
          <w:w w:val="105"/>
        </w:rPr>
        <w:t xml:space="preserve"> </w:t>
      </w:r>
      <w:r>
        <w:rPr>
          <w:w w:val="105"/>
        </w:rPr>
        <w:t>start date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August 15, 2022. The</w:t>
      </w:r>
      <w:r>
        <w:rPr>
          <w:spacing w:val="-3"/>
          <w:w w:val="105"/>
        </w:rPr>
        <w:t xml:space="preserve"> </w:t>
      </w:r>
      <w:r>
        <w:rPr>
          <w:w w:val="105"/>
        </w:rPr>
        <w:t>second bid was received from</w:t>
      </w:r>
      <w:r>
        <w:rPr>
          <w:spacing w:val="-1"/>
          <w:w w:val="105"/>
        </w:rPr>
        <w:t xml:space="preserve"> </w:t>
      </w:r>
      <w:r>
        <w:rPr>
          <w:w w:val="105"/>
        </w:rPr>
        <w:t>Myers Construction, Inc.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amounts of</w:t>
      </w:r>
      <w:r>
        <w:rPr>
          <w:spacing w:val="-5"/>
          <w:w w:val="105"/>
        </w:rPr>
        <w:t xml:space="preserve"> </w:t>
      </w:r>
      <w:r>
        <w:rPr>
          <w:w w:val="105"/>
        </w:rPr>
        <w:t>$1,009,772.05</w:t>
      </w:r>
      <w:r>
        <w:rPr>
          <w:spacing w:val="24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Group A;</w:t>
      </w:r>
      <w:r>
        <w:rPr>
          <w:spacing w:val="-5"/>
          <w:w w:val="105"/>
        </w:rPr>
        <w:t xml:space="preserve"> </w:t>
      </w:r>
      <w:r>
        <w:rPr>
          <w:w w:val="105"/>
        </w:rPr>
        <w:t>and $79,139.85 for</w:t>
      </w:r>
      <w:r>
        <w:rPr>
          <w:spacing w:val="-6"/>
          <w:w w:val="105"/>
        </w:rPr>
        <w:t xml:space="preserve"> </w:t>
      </w:r>
      <w:r>
        <w:rPr>
          <w:w w:val="105"/>
        </w:rPr>
        <w:t>Group B.</w:t>
      </w:r>
      <w:r>
        <w:rPr>
          <w:spacing w:val="-4"/>
          <w:w w:val="105"/>
        </w:rPr>
        <w:t xml:space="preserve"> </w:t>
      </w:r>
      <w:r>
        <w:rPr>
          <w:w w:val="105"/>
        </w:rPr>
        <w:t>Making their total</w:t>
      </w:r>
      <w:r>
        <w:rPr>
          <w:spacing w:val="-12"/>
          <w:w w:val="105"/>
        </w:rPr>
        <w:t xml:space="preserve"> </w:t>
      </w:r>
      <w:r>
        <w:rPr>
          <w:w w:val="105"/>
        </w:rPr>
        <w:t>bid</w:t>
      </w:r>
      <w:r>
        <w:rPr>
          <w:spacing w:val="-5"/>
          <w:w w:val="105"/>
        </w:rPr>
        <w:t xml:space="preserve"> </w:t>
      </w:r>
      <w:r>
        <w:rPr>
          <w:w w:val="105"/>
        </w:rPr>
        <w:t>$1,088,911.90;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July</w:t>
      </w:r>
      <w:r>
        <w:rPr>
          <w:spacing w:val="-2"/>
          <w:w w:val="105"/>
        </w:rPr>
        <w:t xml:space="preserve"> </w:t>
      </w:r>
      <w:r>
        <w:rPr>
          <w:w w:val="105"/>
        </w:rPr>
        <w:t>1,</w:t>
      </w:r>
      <w:r>
        <w:rPr>
          <w:spacing w:val="-9"/>
          <w:w w:val="105"/>
        </w:rPr>
        <w:t xml:space="preserve"> </w:t>
      </w:r>
      <w:r>
        <w:rPr>
          <w:w w:val="105"/>
        </w:rPr>
        <w:t>2022.</w:t>
      </w:r>
      <w:r>
        <w:rPr>
          <w:spacing w:val="-1"/>
          <w:w w:val="105"/>
        </w:rPr>
        <w:t xml:space="preserve"> </w:t>
      </w:r>
      <w:r>
        <w:rPr>
          <w:w w:val="105"/>
        </w:rPr>
        <w:t>Knoell</w:t>
      </w:r>
      <w:r>
        <w:rPr>
          <w:spacing w:val="-6"/>
          <w:w w:val="105"/>
        </w:rPr>
        <w:t xml:space="preserve"> </w:t>
      </w:r>
      <w:r>
        <w:rPr>
          <w:w w:val="105"/>
        </w:rPr>
        <w:t>explained that</w:t>
      </w:r>
      <w:r>
        <w:rPr>
          <w:spacing w:val="-2"/>
          <w:w w:val="105"/>
        </w:rPr>
        <w:t xml:space="preserve"> </w:t>
      </w:r>
      <w:r>
        <w:rPr>
          <w:w w:val="105"/>
        </w:rPr>
        <w:t>JEO</w:t>
      </w:r>
      <w:r>
        <w:rPr>
          <w:spacing w:val="-3"/>
          <w:w w:val="105"/>
        </w:rPr>
        <w:t xml:space="preserve"> </w:t>
      </w:r>
      <w:r>
        <w:rPr>
          <w:w w:val="105"/>
        </w:rPr>
        <w:t>Consulting Group recommended awarding the</w:t>
      </w:r>
      <w:r>
        <w:rPr>
          <w:spacing w:val="-4"/>
          <w:w w:val="105"/>
        </w:rPr>
        <w:t xml:space="preserve"> </w:t>
      </w:r>
      <w:r>
        <w:rPr>
          <w:w w:val="105"/>
        </w:rPr>
        <w:t>2022 Memorial Drive Paving and Storm Sewer Improvements Group A</w:t>
      </w:r>
      <w:r>
        <w:rPr>
          <w:spacing w:val="-6"/>
          <w:w w:val="105"/>
        </w:rPr>
        <w:t xml:space="preserve"> </w:t>
      </w:r>
      <w:r>
        <w:rPr>
          <w:w w:val="105"/>
          <w:sz w:val="22"/>
        </w:rPr>
        <w:t xml:space="preserve">&amp; </w:t>
      </w:r>
      <w:r>
        <w:rPr>
          <w:w w:val="105"/>
        </w:rPr>
        <w:t>B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Myers Construction, Inc.</w:t>
      </w:r>
      <w:r>
        <w:rPr>
          <w:spacing w:val="-6"/>
          <w:w w:val="105"/>
        </w:rPr>
        <w:t xml:space="preserve"> </w:t>
      </w:r>
      <w:r>
        <w:rPr>
          <w:w w:val="105"/>
        </w:rPr>
        <w:t>Myers Construction, Inc. Moved by Schmidt, seconded by</w:t>
      </w:r>
      <w:r>
        <w:rPr>
          <w:spacing w:val="-3"/>
          <w:w w:val="105"/>
        </w:rPr>
        <w:t xml:space="preserve"> </w:t>
      </w:r>
      <w:r>
        <w:rPr>
          <w:w w:val="105"/>
        </w:rPr>
        <w:t>Miller, to</w:t>
      </w:r>
      <w:r>
        <w:rPr>
          <w:spacing w:val="-3"/>
          <w:w w:val="105"/>
        </w:rPr>
        <w:t xml:space="preserve"> </w:t>
      </w:r>
      <w:r>
        <w:rPr>
          <w:w w:val="105"/>
        </w:rPr>
        <w:t>close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public hearing at</w:t>
      </w:r>
      <w:r>
        <w:rPr>
          <w:spacing w:val="-9"/>
          <w:w w:val="105"/>
        </w:rPr>
        <w:t xml:space="preserve"> </w:t>
      </w:r>
      <w:r>
        <w:rPr>
          <w:w w:val="105"/>
        </w:rPr>
        <w:t>6:04</w:t>
      </w:r>
      <w:r>
        <w:rPr>
          <w:spacing w:val="-8"/>
          <w:w w:val="105"/>
        </w:rPr>
        <w:t xml:space="preserve"> </w:t>
      </w:r>
      <w:r>
        <w:rPr>
          <w:w w:val="105"/>
        </w:rPr>
        <w:t>pm regarding Memori</w:t>
      </w:r>
      <w:r>
        <w:rPr>
          <w:w w:val="105"/>
        </w:rPr>
        <w:t>al Drive Project.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11"/>
          <w:w w:val="105"/>
        </w:rPr>
        <w:t xml:space="preserve"> </w:t>
      </w:r>
      <w:r>
        <w:rPr>
          <w:w w:val="105"/>
        </w:rPr>
        <w:t>Call</w:t>
      </w:r>
      <w:r>
        <w:rPr>
          <w:spacing w:val="-14"/>
          <w:w w:val="105"/>
        </w:rPr>
        <w:t xml:space="preserve"> </w:t>
      </w:r>
      <w:r>
        <w:rPr>
          <w:w w:val="105"/>
        </w:rPr>
        <w:t>vote:</w:t>
      </w:r>
      <w:r>
        <w:rPr>
          <w:spacing w:val="40"/>
          <w:w w:val="105"/>
        </w:rPr>
        <w:t xml:space="preserve"> </w:t>
      </w:r>
      <w:r>
        <w:rPr>
          <w:w w:val="105"/>
        </w:rPr>
        <w:t>Voting aye:</w:t>
      </w:r>
      <w:r>
        <w:rPr>
          <w:spacing w:val="40"/>
          <w:w w:val="105"/>
        </w:rPr>
        <w:t xml:space="preserve"> </w:t>
      </w:r>
      <w:r>
        <w:rPr>
          <w:w w:val="105"/>
        </w:rPr>
        <w:t>Schmidt,</w:t>
      </w:r>
      <w:r>
        <w:rPr>
          <w:spacing w:val="-2"/>
          <w:w w:val="105"/>
        </w:rPr>
        <w:t xml:space="preserve"> </w:t>
      </w:r>
      <w:r>
        <w:rPr>
          <w:w w:val="105"/>
        </w:rPr>
        <w:t>Myers, and</w:t>
      </w:r>
      <w:r>
        <w:rPr>
          <w:spacing w:val="-7"/>
          <w:w w:val="105"/>
        </w:rPr>
        <w:t xml:space="preserve"> </w:t>
      </w:r>
      <w:r>
        <w:rPr>
          <w:w w:val="105"/>
        </w:rPr>
        <w:t>Miller.</w:t>
      </w:r>
      <w:r>
        <w:rPr>
          <w:spacing w:val="40"/>
          <w:w w:val="105"/>
        </w:rPr>
        <w:t xml:space="preserve"> </w:t>
      </w:r>
      <w:r>
        <w:rPr>
          <w:w w:val="105"/>
        </w:rPr>
        <w:t>Nays:</w:t>
      </w:r>
      <w:r>
        <w:rPr>
          <w:spacing w:val="40"/>
          <w:w w:val="105"/>
        </w:rPr>
        <w:t xml:space="preserve"> </w:t>
      </w:r>
      <w:r>
        <w:rPr>
          <w:w w:val="105"/>
        </w:rPr>
        <w:t>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</w:t>
      </w:r>
    </w:p>
    <w:p w14:paraId="7F4E18F5" w14:textId="77777777" w:rsidR="008F408F" w:rsidRDefault="008F408F">
      <w:pPr>
        <w:pStyle w:val="BodyText"/>
      </w:pPr>
    </w:p>
    <w:p w14:paraId="72205B93" w14:textId="77777777" w:rsidR="008F408F" w:rsidRDefault="00387D17">
      <w:pPr>
        <w:pStyle w:val="BodyText"/>
        <w:spacing w:line="252" w:lineRule="auto"/>
        <w:ind w:left="122" w:hanging="1"/>
      </w:pPr>
      <w:r>
        <w:rPr>
          <w:w w:val="105"/>
        </w:rPr>
        <w:t>Moved by</w:t>
      </w:r>
      <w:r>
        <w:rPr>
          <w:spacing w:val="-2"/>
          <w:w w:val="105"/>
        </w:rPr>
        <w:t xml:space="preserve"> </w:t>
      </w:r>
      <w:r>
        <w:rPr>
          <w:w w:val="105"/>
        </w:rPr>
        <w:t>Miller, seconded by Schmidt to</w:t>
      </w:r>
      <w:r>
        <w:rPr>
          <w:spacing w:val="-5"/>
          <w:w w:val="105"/>
        </w:rPr>
        <w:t xml:space="preserve"> </w:t>
      </w:r>
      <w:r>
        <w:rPr>
          <w:w w:val="105"/>
        </w:rPr>
        <w:t>approve the</w:t>
      </w:r>
      <w:r>
        <w:rPr>
          <w:spacing w:val="-2"/>
          <w:w w:val="105"/>
        </w:rPr>
        <w:t xml:space="preserve"> </w:t>
      </w:r>
      <w:r>
        <w:rPr>
          <w:w w:val="105"/>
        </w:rPr>
        <w:t>Bid</w:t>
      </w:r>
      <w:r>
        <w:rPr>
          <w:spacing w:val="-2"/>
          <w:w w:val="105"/>
        </w:rPr>
        <w:t xml:space="preserve"> </w:t>
      </w:r>
      <w:r>
        <w:rPr>
          <w:w w:val="105"/>
        </w:rPr>
        <w:t>for the</w:t>
      </w:r>
      <w:r>
        <w:rPr>
          <w:spacing w:val="-4"/>
          <w:w w:val="105"/>
        </w:rPr>
        <w:t xml:space="preserve"> </w:t>
      </w:r>
      <w:r>
        <w:rPr>
          <w:w w:val="105"/>
        </w:rPr>
        <w:t>Memorial Drive Project, regarding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Memorial</w:t>
      </w:r>
      <w:r>
        <w:rPr>
          <w:spacing w:val="-10"/>
          <w:w w:val="105"/>
        </w:rPr>
        <w:t xml:space="preserve"> </w:t>
      </w:r>
      <w:r>
        <w:rPr>
          <w:w w:val="105"/>
        </w:rPr>
        <w:t>Drive</w:t>
      </w:r>
      <w:r>
        <w:rPr>
          <w:spacing w:val="-15"/>
          <w:w w:val="105"/>
        </w:rPr>
        <w:t xml:space="preserve"> </w:t>
      </w:r>
      <w:r>
        <w:rPr>
          <w:w w:val="105"/>
        </w:rPr>
        <w:t>Paving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Storm</w:t>
      </w:r>
      <w:r>
        <w:rPr>
          <w:spacing w:val="-8"/>
          <w:w w:val="105"/>
        </w:rPr>
        <w:t xml:space="preserve"> </w:t>
      </w:r>
      <w:r>
        <w:rPr>
          <w:w w:val="105"/>
        </w:rPr>
        <w:t>Sewer</w:t>
      </w:r>
      <w:r>
        <w:rPr>
          <w:spacing w:val="-10"/>
          <w:w w:val="105"/>
        </w:rPr>
        <w:t xml:space="preserve"> </w:t>
      </w:r>
      <w:r>
        <w:rPr>
          <w:w w:val="105"/>
        </w:rPr>
        <w:t>Improvements to</w:t>
      </w:r>
      <w:r>
        <w:rPr>
          <w:spacing w:val="-17"/>
          <w:w w:val="105"/>
        </w:rPr>
        <w:t xml:space="preserve"> </w:t>
      </w:r>
      <w:r>
        <w:rPr>
          <w:w w:val="105"/>
        </w:rPr>
        <w:t>Myers</w:t>
      </w:r>
      <w:r>
        <w:rPr>
          <w:spacing w:val="-11"/>
          <w:w w:val="105"/>
        </w:rPr>
        <w:t xml:space="preserve"> </w:t>
      </w:r>
      <w:r>
        <w:rPr>
          <w:w w:val="105"/>
        </w:rPr>
        <w:t>Construction of Broken</w:t>
      </w:r>
      <w:r>
        <w:rPr>
          <w:spacing w:val="-1"/>
          <w:w w:val="105"/>
        </w:rPr>
        <w:t xml:space="preserve"> </w:t>
      </w:r>
      <w:r>
        <w:rPr>
          <w:w w:val="105"/>
        </w:rPr>
        <w:t>Bow.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6"/>
          <w:w w:val="105"/>
        </w:rPr>
        <w:t xml:space="preserve"> </w:t>
      </w:r>
      <w:r>
        <w:rPr>
          <w:w w:val="105"/>
        </w:rPr>
        <w:t>Call</w:t>
      </w:r>
      <w:r>
        <w:rPr>
          <w:spacing w:val="-3"/>
          <w:w w:val="105"/>
        </w:rPr>
        <w:t xml:space="preserve"> </w:t>
      </w:r>
      <w:r>
        <w:rPr>
          <w:w w:val="105"/>
        </w:rPr>
        <w:t>vote:</w:t>
      </w:r>
      <w:r>
        <w:rPr>
          <w:spacing w:val="-1"/>
          <w:w w:val="105"/>
        </w:rPr>
        <w:t xml:space="preserve"> </w:t>
      </w:r>
      <w:r>
        <w:rPr>
          <w:w w:val="105"/>
        </w:rPr>
        <w:t>Voting Aye:</w:t>
      </w:r>
      <w:r>
        <w:rPr>
          <w:spacing w:val="-4"/>
          <w:w w:val="105"/>
        </w:rPr>
        <w:t xml:space="preserve"> </w:t>
      </w:r>
      <w:r>
        <w:rPr>
          <w:w w:val="105"/>
        </w:rPr>
        <w:t>Miller and</w:t>
      </w:r>
      <w:r>
        <w:rPr>
          <w:spacing w:val="-1"/>
          <w:w w:val="105"/>
        </w:rPr>
        <w:t xml:space="preserve"> </w:t>
      </w:r>
      <w:r>
        <w:rPr>
          <w:w w:val="105"/>
        </w:rPr>
        <w:t>Schmidt. Nays: None. Abstain: Myers.</w:t>
      </w:r>
    </w:p>
    <w:p w14:paraId="5E65F7E2" w14:textId="77777777" w:rsidR="008F408F" w:rsidRDefault="00387D17">
      <w:pPr>
        <w:pStyle w:val="BodyText"/>
        <w:spacing w:line="263" w:lineRule="exact"/>
        <w:ind w:left="117"/>
      </w:pPr>
      <w:r>
        <w:rPr>
          <w:w w:val="105"/>
        </w:rPr>
        <w:t>Motion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carried.</w:t>
      </w:r>
    </w:p>
    <w:p w14:paraId="08E37F15" w14:textId="77777777" w:rsidR="008F408F" w:rsidRDefault="008F408F">
      <w:pPr>
        <w:pStyle w:val="BodyText"/>
        <w:spacing w:before="5"/>
        <w:rPr>
          <w:sz w:val="25"/>
        </w:rPr>
      </w:pPr>
    </w:p>
    <w:p w14:paraId="1A8F0446" w14:textId="77777777" w:rsidR="008F408F" w:rsidRDefault="00387D17">
      <w:pPr>
        <w:pStyle w:val="BodyText"/>
        <w:spacing w:line="249" w:lineRule="auto"/>
        <w:ind w:left="120" w:right="224" w:hanging="4"/>
      </w:pPr>
      <w:r>
        <w:rPr>
          <w:w w:val="105"/>
        </w:rPr>
        <w:t>Moved by Miller, seconded by Schmidt to approve the</w:t>
      </w:r>
      <w:r>
        <w:rPr>
          <w:spacing w:val="-1"/>
          <w:w w:val="105"/>
        </w:rPr>
        <w:t xml:space="preserve"> </w:t>
      </w:r>
      <w:r>
        <w:rPr>
          <w:w w:val="105"/>
        </w:rPr>
        <w:t>Amendment to Owner-Engineer Agreement with</w:t>
      </w:r>
      <w:r>
        <w:rPr>
          <w:spacing w:val="-10"/>
          <w:w w:val="105"/>
        </w:rPr>
        <w:t xml:space="preserve"> </w:t>
      </w:r>
      <w:r>
        <w:rPr>
          <w:w w:val="105"/>
        </w:rPr>
        <w:t>JEO</w:t>
      </w:r>
      <w:r>
        <w:rPr>
          <w:spacing w:val="-11"/>
          <w:w w:val="105"/>
        </w:rPr>
        <w:t xml:space="preserve"> </w:t>
      </w:r>
      <w:r>
        <w:rPr>
          <w:w w:val="105"/>
        </w:rPr>
        <w:t>Consulting Gro</w:t>
      </w:r>
      <w:r>
        <w:rPr>
          <w:w w:val="105"/>
        </w:rPr>
        <w:t>up,</w:t>
      </w:r>
      <w:r>
        <w:rPr>
          <w:spacing w:val="-11"/>
          <w:w w:val="105"/>
        </w:rPr>
        <w:t xml:space="preserve"> </w:t>
      </w:r>
      <w:r>
        <w:rPr>
          <w:w w:val="105"/>
        </w:rPr>
        <w:t>Inc.</w:t>
      </w:r>
      <w:r>
        <w:rPr>
          <w:spacing w:val="-9"/>
          <w:w w:val="105"/>
        </w:rPr>
        <w:t xml:space="preserve"> </w:t>
      </w:r>
      <w:r>
        <w:rPr>
          <w:w w:val="105"/>
        </w:rPr>
        <w:t>Roll</w:t>
      </w:r>
      <w:r>
        <w:rPr>
          <w:spacing w:val="-16"/>
          <w:w w:val="105"/>
        </w:rPr>
        <w:t xml:space="preserve"> </w:t>
      </w:r>
      <w:r>
        <w:rPr>
          <w:w w:val="105"/>
        </w:rPr>
        <w:t>Call</w:t>
      </w:r>
      <w:r>
        <w:rPr>
          <w:spacing w:val="-14"/>
          <w:w w:val="105"/>
        </w:rPr>
        <w:t xml:space="preserve"> </w:t>
      </w:r>
      <w:r>
        <w:rPr>
          <w:w w:val="105"/>
        </w:rPr>
        <w:t>vote:</w:t>
      </w:r>
      <w:r>
        <w:rPr>
          <w:spacing w:val="-13"/>
          <w:w w:val="105"/>
        </w:rPr>
        <w:t xml:space="preserve"> </w:t>
      </w:r>
      <w:r>
        <w:rPr>
          <w:w w:val="105"/>
        </w:rPr>
        <w:t>Voting</w:t>
      </w:r>
      <w:r>
        <w:rPr>
          <w:spacing w:val="-8"/>
          <w:w w:val="105"/>
        </w:rPr>
        <w:t xml:space="preserve"> </w:t>
      </w:r>
      <w:r>
        <w:rPr>
          <w:w w:val="105"/>
        </w:rPr>
        <w:t>Aye:</w:t>
      </w:r>
      <w:r>
        <w:rPr>
          <w:spacing w:val="-15"/>
          <w:w w:val="105"/>
        </w:rPr>
        <w:t xml:space="preserve"> </w:t>
      </w:r>
      <w:r>
        <w:rPr>
          <w:w w:val="105"/>
        </w:rPr>
        <w:t>Miller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Schmidt. Nays: None. Abstain: Myers.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</w:t>
      </w:r>
    </w:p>
    <w:p w14:paraId="7BA3BB61" w14:textId="77777777" w:rsidR="008F408F" w:rsidRDefault="008F408F">
      <w:pPr>
        <w:pStyle w:val="BodyText"/>
        <w:spacing w:before="9"/>
        <w:rPr>
          <w:sz w:val="24"/>
        </w:rPr>
      </w:pPr>
    </w:p>
    <w:p w14:paraId="53588328" w14:textId="77777777" w:rsidR="008F408F" w:rsidRDefault="00387D17">
      <w:pPr>
        <w:pStyle w:val="BodyText"/>
        <w:spacing w:line="252" w:lineRule="auto"/>
        <w:ind w:left="115" w:right="150" w:firstLine="2"/>
      </w:pPr>
      <w:r>
        <w:rPr>
          <w:w w:val="105"/>
        </w:rPr>
        <w:t>Jeff</w:t>
      </w:r>
      <w:r>
        <w:rPr>
          <w:spacing w:val="-11"/>
          <w:w w:val="105"/>
        </w:rPr>
        <w:t xml:space="preserve"> </w:t>
      </w:r>
      <w:r>
        <w:rPr>
          <w:w w:val="105"/>
        </w:rPr>
        <w:t>Oeltjen from</w:t>
      </w:r>
      <w:r>
        <w:rPr>
          <w:spacing w:val="-14"/>
          <w:w w:val="105"/>
        </w:rPr>
        <w:t xml:space="preserve"> </w:t>
      </w:r>
      <w:r>
        <w:rPr>
          <w:w w:val="105"/>
        </w:rPr>
        <w:t>Dana</w:t>
      </w:r>
      <w:r>
        <w:rPr>
          <w:spacing w:val="-8"/>
          <w:w w:val="105"/>
        </w:rPr>
        <w:t xml:space="preserve"> </w:t>
      </w:r>
      <w:r>
        <w:rPr>
          <w:w w:val="105"/>
        </w:rPr>
        <w:t>F.</w:t>
      </w:r>
      <w:r>
        <w:rPr>
          <w:spacing w:val="-10"/>
          <w:w w:val="105"/>
        </w:rPr>
        <w:t xml:space="preserve"> </w:t>
      </w:r>
      <w:r>
        <w:rPr>
          <w:w w:val="105"/>
        </w:rPr>
        <w:t>Cole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w w:val="105"/>
        </w:rPr>
        <w:t>Company, LLP</w:t>
      </w:r>
      <w:r>
        <w:rPr>
          <w:spacing w:val="-4"/>
          <w:w w:val="105"/>
        </w:rPr>
        <w:t xml:space="preserve"> </w:t>
      </w:r>
      <w:r>
        <w:rPr>
          <w:w w:val="105"/>
        </w:rPr>
        <w:t>reviewed the</w:t>
      </w:r>
      <w:r>
        <w:rPr>
          <w:spacing w:val="-11"/>
          <w:w w:val="105"/>
        </w:rPr>
        <w:t xml:space="preserve"> </w:t>
      </w:r>
      <w:r>
        <w:rPr>
          <w:w w:val="105"/>
        </w:rPr>
        <w:t>Annual</w:t>
      </w:r>
      <w:r>
        <w:rPr>
          <w:spacing w:val="-8"/>
          <w:w w:val="105"/>
        </w:rPr>
        <w:t xml:space="preserve"> </w:t>
      </w:r>
      <w:r>
        <w:rPr>
          <w:w w:val="105"/>
        </w:rPr>
        <w:t>Audit</w:t>
      </w:r>
      <w:r>
        <w:rPr>
          <w:spacing w:val="-7"/>
          <w:w w:val="105"/>
        </w:rPr>
        <w:t xml:space="preserve"> </w:t>
      </w:r>
      <w:r>
        <w:rPr>
          <w:w w:val="105"/>
        </w:rPr>
        <w:t>Report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year ending September</w:t>
      </w:r>
      <w:r>
        <w:rPr>
          <w:spacing w:val="20"/>
          <w:w w:val="105"/>
        </w:rPr>
        <w:t xml:space="preserve"> </w:t>
      </w:r>
      <w:r>
        <w:rPr>
          <w:w w:val="105"/>
        </w:rPr>
        <w:t>30, 2021. Moved by</w:t>
      </w:r>
      <w:r>
        <w:rPr>
          <w:spacing w:val="-1"/>
          <w:w w:val="105"/>
        </w:rPr>
        <w:t xml:space="preserve"> </w:t>
      </w:r>
      <w:r>
        <w:rPr>
          <w:w w:val="105"/>
        </w:rPr>
        <w:t>Miller, seconded by</w:t>
      </w:r>
      <w:r>
        <w:rPr>
          <w:spacing w:val="-1"/>
          <w:w w:val="105"/>
        </w:rPr>
        <w:t xml:space="preserve"> </w:t>
      </w:r>
      <w:r>
        <w:rPr>
          <w:w w:val="105"/>
        </w:rPr>
        <w:t>Myers, to approve the</w:t>
      </w:r>
      <w:r>
        <w:rPr>
          <w:spacing w:val="-8"/>
          <w:w w:val="105"/>
        </w:rPr>
        <w:t xml:space="preserve"> </w:t>
      </w:r>
      <w:r>
        <w:rPr>
          <w:w w:val="105"/>
        </w:rPr>
        <w:t>Annual Audit</w:t>
      </w:r>
      <w:r>
        <w:rPr>
          <w:spacing w:val="-1"/>
          <w:w w:val="105"/>
        </w:rPr>
        <w:t xml:space="preserve"> </w:t>
      </w:r>
      <w:r>
        <w:rPr>
          <w:w w:val="105"/>
        </w:rPr>
        <w:t>Report 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year ending September 30,</w:t>
      </w:r>
      <w:r>
        <w:rPr>
          <w:spacing w:val="-2"/>
          <w:w w:val="105"/>
        </w:rPr>
        <w:t xml:space="preserve"> </w:t>
      </w:r>
      <w:r>
        <w:rPr>
          <w:w w:val="105"/>
        </w:rPr>
        <w:t>2021. Roll</w:t>
      </w:r>
      <w:r>
        <w:rPr>
          <w:spacing w:val="-6"/>
          <w:w w:val="105"/>
        </w:rPr>
        <w:t xml:space="preserve"> </w:t>
      </w:r>
      <w:r>
        <w:rPr>
          <w:w w:val="105"/>
        </w:rPr>
        <w:t>Call</w:t>
      </w:r>
      <w:r>
        <w:rPr>
          <w:spacing w:val="-3"/>
          <w:w w:val="105"/>
        </w:rPr>
        <w:t xml:space="preserve"> </w:t>
      </w:r>
      <w:r>
        <w:rPr>
          <w:w w:val="105"/>
        </w:rPr>
        <w:t>vote:</w:t>
      </w:r>
      <w:r>
        <w:rPr>
          <w:spacing w:val="-2"/>
          <w:w w:val="105"/>
        </w:rPr>
        <w:t xml:space="preserve"> </w:t>
      </w:r>
      <w:r>
        <w:rPr>
          <w:w w:val="105"/>
        </w:rPr>
        <w:t>Voting aye: Schmidt, Miller, and Myers. Nays: None. Motion carried.</w:t>
      </w:r>
    </w:p>
    <w:p w14:paraId="05AC6662" w14:textId="77777777" w:rsidR="008F408F" w:rsidRDefault="008F408F">
      <w:pPr>
        <w:pStyle w:val="BodyText"/>
        <w:spacing w:before="2"/>
        <w:rPr>
          <w:sz w:val="24"/>
        </w:rPr>
      </w:pPr>
    </w:p>
    <w:p w14:paraId="41E070B4" w14:textId="77777777" w:rsidR="008F408F" w:rsidRDefault="00387D17">
      <w:pPr>
        <w:pStyle w:val="BodyText"/>
        <w:spacing w:before="1" w:line="252" w:lineRule="auto"/>
        <w:ind w:left="115" w:right="224" w:firstLine="1"/>
      </w:pPr>
      <w:r>
        <w:rPr>
          <w:w w:val="105"/>
        </w:rPr>
        <w:t>Moved by</w:t>
      </w:r>
      <w:r>
        <w:rPr>
          <w:spacing w:val="-3"/>
          <w:w w:val="105"/>
        </w:rPr>
        <w:t xml:space="preserve"> </w:t>
      </w:r>
      <w:r>
        <w:rPr>
          <w:w w:val="105"/>
        </w:rPr>
        <w:t>Schmidt, seconded by</w:t>
      </w:r>
      <w:r>
        <w:rPr>
          <w:spacing w:val="-5"/>
          <w:w w:val="105"/>
        </w:rPr>
        <w:t xml:space="preserve"> </w:t>
      </w:r>
      <w:r>
        <w:rPr>
          <w:w w:val="105"/>
        </w:rPr>
        <w:t>Miller to</w:t>
      </w:r>
      <w:r>
        <w:rPr>
          <w:spacing w:val="-3"/>
          <w:w w:val="105"/>
        </w:rPr>
        <w:t xml:space="preserve"> </w:t>
      </w:r>
      <w:r>
        <w:rPr>
          <w:w w:val="105"/>
        </w:rPr>
        <w:t>approve the</w:t>
      </w:r>
      <w:r>
        <w:rPr>
          <w:spacing w:val="-9"/>
          <w:w w:val="105"/>
        </w:rPr>
        <w:t xml:space="preserve"> </w:t>
      </w:r>
      <w:r>
        <w:rPr>
          <w:w w:val="105"/>
        </w:rPr>
        <w:t>2021</w:t>
      </w:r>
      <w:r>
        <w:rPr>
          <w:spacing w:val="-7"/>
          <w:w w:val="105"/>
        </w:rPr>
        <w:t xml:space="preserve"> </w:t>
      </w:r>
      <w:r>
        <w:rPr>
          <w:w w:val="105"/>
        </w:rPr>
        <w:t>Tax</w:t>
      </w:r>
      <w:r>
        <w:rPr>
          <w:spacing w:val="-5"/>
          <w:w w:val="105"/>
        </w:rPr>
        <w:t xml:space="preserve"> </w:t>
      </w:r>
      <w:r>
        <w:rPr>
          <w:w w:val="105"/>
        </w:rPr>
        <w:t>Incremen</w:t>
      </w:r>
      <w:r>
        <w:rPr>
          <w:w w:val="105"/>
        </w:rPr>
        <w:t>t Financing (TIF) Annual</w:t>
      </w:r>
      <w:r>
        <w:rPr>
          <w:spacing w:val="-17"/>
          <w:w w:val="105"/>
        </w:rPr>
        <w:t xml:space="preserve"> </w:t>
      </w:r>
      <w:r>
        <w:rPr>
          <w:w w:val="105"/>
        </w:rPr>
        <w:t>Report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recommended by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Community</w:t>
      </w:r>
      <w:r>
        <w:rPr>
          <w:spacing w:val="-8"/>
          <w:w w:val="105"/>
        </w:rPr>
        <w:t xml:space="preserve"> </w:t>
      </w:r>
      <w:r>
        <w:rPr>
          <w:w w:val="105"/>
        </w:rPr>
        <w:t>Redevelopment</w:t>
      </w:r>
      <w:r>
        <w:rPr>
          <w:spacing w:val="-7"/>
          <w:w w:val="105"/>
        </w:rPr>
        <w:t xml:space="preserve"> </w:t>
      </w:r>
      <w:r>
        <w:rPr>
          <w:w w:val="105"/>
        </w:rPr>
        <w:t>Authority</w:t>
      </w:r>
      <w:r>
        <w:rPr>
          <w:spacing w:val="-7"/>
          <w:w w:val="105"/>
        </w:rPr>
        <w:t xml:space="preserve"> </w:t>
      </w:r>
      <w:r>
        <w:rPr>
          <w:w w:val="105"/>
        </w:rPr>
        <w:t>(CRA)</w:t>
      </w:r>
      <w:r>
        <w:rPr>
          <w:spacing w:val="-9"/>
          <w:w w:val="105"/>
        </w:rPr>
        <w:t xml:space="preserve"> </w:t>
      </w:r>
      <w:r>
        <w:rPr>
          <w:w w:val="105"/>
        </w:rPr>
        <w:t>Board. Roll</w:t>
      </w:r>
      <w:r>
        <w:rPr>
          <w:spacing w:val="-1"/>
          <w:w w:val="105"/>
        </w:rPr>
        <w:t xml:space="preserve"> </w:t>
      </w:r>
      <w:r>
        <w:rPr>
          <w:w w:val="105"/>
        </w:rPr>
        <w:t>Call vote: Voting aye: Schmidt, Miller, and 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 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</w:t>
      </w:r>
    </w:p>
    <w:p w14:paraId="5A507E95" w14:textId="77777777" w:rsidR="008F408F" w:rsidRDefault="008F408F">
      <w:pPr>
        <w:pStyle w:val="BodyText"/>
        <w:spacing w:before="5"/>
        <w:rPr>
          <w:sz w:val="24"/>
        </w:rPr>
      </w:pPr>
    </w:p>
    <w:p w14:paraId="5D15081F" w14:textId="77777777" w:rsidR="008F408F" w:rsidRDefault="00387D17">
      <w:pPr>
        <w:pStyle w:val="BodyText"/>
        <w:spacing w:line="252" w:lineRule="auto"/>
        <w:ind w:left="111" w:right="224" w:firstLine="5"/>
      </w:pPr>
      <w:r>
        <w:rPr>
          <w:w w:val="105"/>
        </w:rPr>
        <w:t>Moved by</w:t>
      </w:r>
      <w:r>
        <w:rPr>
          <w:spacing w:val="-5"/>
          <w:w w:val="105"/>
        </w:rPr>
        <w:t xml:space="preserve"> </w:t>
      </w:r>
      <w:r>
        <w:rPr>
          <w:w w:val="105"/>
        </w:rPr>
        <w:t>Schmidt, seconded by Myers, to</w:t>
      </w:r>
      <w:r>
        <w:rPr>
          <w:spacing w:val="-6"/>
          <w:w w:val="105"/>
        </w:rPr>
        <w:t xml:space="preserve"> </w:t>
      </w:r>
      <w:r>
        <w:rPr>
          <w:w w:val="105"/>
        </w:rPr>
        <w:t>open a</w:t>
      </w:r>
      <w:r>
        <w:rPr>
          <w:spacing w:val="-1"/>
          <w:w w:val="105"/>
        </w:rPr>
        <w:t xml:space="preserve"> </w:t>
      </w:r>
      <w:r>
        <w:rPr>
          <w:w w:val="105"/>
        </w:rPr>
        <w:t>public hearing at</w:t>
      </w:r>
      <w:r>
        <w:rPr>
          <w:spacing w:val="-9"/>
          <w:w w:val="105"/>
        </w:rPr>
        <w:t xml:space="preserve"> </w:t>
      </w:r>
      <w:r>
        <w:rPr>
          <w:w w:val="105"/>
        </w:rPr>
        <w:t>6:30 pm, regarding Resolution 2022-3, Resolution calling GO</w:t>
      </w:r>
      <w:r>
        <w:rPr>
          <w:spacing w:val="-6"/>
          <w:w w:val="105"/>
        </w:rPr>
        <w:t xml:space="preserve"> </w:t>
      </w:r>
      <w:r>
        <w:rPr>
          <w:w w:val="105"/>
        </w:rPr>
        <w:t>Various Purpose Bonds, Series 2017.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6"/>
          <w:w w:val="105"/>
        </w:rPr>
        <w:t xml:space="preserve"> </w:t>
      </w:r>
      <w:r>
        <w:rPr>
          <w:w w:val="105"/>
        </w:rPr>
        <w:t>Call vote:</w:t>
      </w:r>
      <w:r>
        <w:rPr>
          <w:spacing w:val="-1"/>
          <w:w w:val="105"/>
        </w:rPr>
        <w:t xml:space="preserve"> </w:t>
      </w:r>
      <w:r>
        <w:rPr>
          <w:w w:val="105"/>
        </w:rPr>
        <w:t>Voting Aye: Schmidt, Miller, and</w:t>
      </w:r>
      <w:r>
        <w:rPr>
          <w:spacing w:val="-2"/>
          <w:w w:val="105"/>
        </w:rPr>
        <w:t xml:space="preserve"> </w:t>
      </w:r>
      <w:r>
        <w:rPr>
          <w:w w:val="105"/>
        </w:rPr>
        <w:t>Myers. Nays: None. Motion carried.</w:t>
      </w:r>
      <w:r>
        <w:rPr>
          <w:spacing w:val="40"/>
          <w:w w:val="105"/>
        </w:rPr>
        <w:t xml:space="preserve"> </w:t>
      </w:r>
      <w:r>
        <w:rPr>
          <w:w w:val="105"/>
        </w:rPr>
        <w:t>Senior Vice President</w:t>
      </w:r>
      <w:r>
        <w:rPr>
          <w:spacing w:val="-1"/>
          <w:w w:val="105"/>
        </w:rPr>
        <w:t xml:space="preserve"> </w:t>
      </w:r>
      <w:r>
        <w:rPr>
          <w:w w:val="105"/>
        </w:rPr>
        <w:t>Brad</w:t>
      </w:r>
      <w:r>
        <w:rPr>
          <w:spacing w:val="-8"/>
          <w:w w:val="105"/>
        </w:rPr>
        <w:t xml:space="preserve"> </w:t>
      </w:r>
      <w:r>
        <w:rPr>
          <w:w w:val="105"/>
        </w:rPr>
        <w:t>Slaughter of</w:t>
      </w:r>
      <w:r>
        <w:rPr>
          <w:spacing w:val="-17"/>
          <w:w w:val="105"/>
        </w:rPr>
        <w:t xml:space="preserve"> </w:t>
      </w:r>
      <w:r>
        <w:rPr>
          <w:w w:val="105"/>
        </w:rPr>
        <w:t>Piper</w:t>
      </w:r>
      <w:r>
        <w:rPr>
          <w:spacing w:val="-7"/>
          <w:w w:val="105"/>
        </w:rPr>
        <w:t xml:space="preserve"> </w:t>
      </w:r>
      <w:r>
        <w:rPr>
          <w:w w:val="105"/>
        </w:rPr>
        <w:t>Sandler &amp;</w:t>
      </w:r>
      <w:r>
        <w:rPr>
          <w:spacing w:val="-17"/>
          <w:w w:val="105"/>
        </w:rPr>
        <w:t xml:space="preserve"> </w:t>
      </w:r>
      <w:r>
        <w:rPr>
          <w:w w:val="105"/>
        </w:rPr>
        <w:t>Co</w:t>
      </w:r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w w:val="105"/>
        </w:rPr>
        <w:t>discussed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two</w:t>
      </w:r>
      <w:r>
        <w:rPr>
          <w:spacing w:val="-16"/>
          <w:w w:val="105"/>
        </w:rPr>
        <w:t xml:space="preserve"> </w:t>
      </w:r>
      <w:r>
        <w:rPr>
          <w:w w:val="105"/>
        </w:rPr>
        <w:t>money</w:t>
      </w:r>
      <w:r>
        <w:rPr>
          <w:spacing w:val="-9"/>
          <w:w w:val="105"/>
        </w:rPr>
        <w:t xml:space="preserve"> </w:t>
      </w:r>
      <w:r>
        <w:rPr>
          <w:w w:val="105"/>
        </w:rPr>
        <w:t>saving</w:t>
      </w:r>
      <w:r>
        <w:rPr>
          <w:spacing w:val="-4"/>
          <w:w w:val="105"/>
        </w:rPr>
        <w:t xml:space="preserve"> </w:t>
      </w:r>
      <w:r>
        <w:rPr>
          <w:w w:val="105"/>
        </w:rPr>
        <w:t>scenarios regarding 2017</w:t>
      </w:r>
      <w:r>
        <w:rPr>
          <w:spacing w:val="-5"/>
          <w:w w:val="105"/>
        </w:rPr>
        <w:t xml:space="preserve"> </w:t>
      </w:r>
      <w:r>
        <w:rPr>
          <w:w w:val="105"/>
        </w:rPr>
        <w:t>bonds that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called by the</w:t>
      </w:r>
      <w:r>
        <w:rPr>
          <w:spacing w:val="-6"/>
          <w:w w:val="105"/>
        </w:rPr>
        <w:t xml:space="preserve"> </w:t>
      </w:r>
      <w:r>
        <w:rPr>
          <w:w w:val="105"/>
        </w:rPr>
        <w:t>end of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year. Refinancing the</w:t>
      </w:r>
      <w:r>
        <w:rPr>
          <w:spacing w:val="-1"/>
          <w:w w:val="105"/>
        </w:rPr>
        <w:t xml:space="preserve"> </w:t>
      </w:r>
      <w:r>
        <w:rPr>
          <w:w w:val="105"/>
        </w:rPr>
        <w:t>bonds can begin 6</w:t>
      </w:r>
      <w:r>
        <w:rPr>
          <w:spacing w:val="-8"/>
          <w:w w:val="105"/>
        </w:rPr>
        <w:t xml:space="preserve"> </w:t>
      </w:r>
      <w:r>
        <w:rPr>
          <w:w w:val="105"/>
        </w:rPr>
        <w:t>months prior to</w:t>
      </w:r>
      <w:r>
        <w:rPr>
          <w:spacing w:val="-8"/>
          <w:w w:val="105"/>
        </w:rPr>
        <w:t xml:space="preserve"> </w:t>
      </w:r>
      <w:r>
        <w:rPr>
          <w:w w:val="105"/>
        </w:rPr>
        <w:t>the call</w:t>
      </w:r>
      <w:r>
        <w:rPr>
          <w:spacing w:val="-3"/>
          <w:w w:val="105"/>
        </w:rPr>
        <w:t xml:space="preserve"> </w:t>
      </w:r>
      <w:r>
        <w:rPr>
          <w:w w:val="105"/>
        </w:rPr>
        <w:t>date, so</w:t>
      </w:r>
      <w:r>
        <w:rPr>
          <w:spacing w:val="-2"/>
          <w:w w:val="105"/>
        </w:rPr>
        <w:t xml:space="preserve"> </w:t>
      </w:r>
      <w:r>
        <w:rPr>
          <w:w w:val="105"/>
        </w:rPr>
        <w:t>discussion will begin in</w:t>
      </w:r>
      <w:r>
        <w:rPr>
          <w:spacing w:val="-3"/>
          <w:w w:val="105"/>
        </w:rPr>
        <w:t xml:space="preserve"> </w:t>
      </w:r>
      <w:r>
        <w:rPr>
          <w:w w:val="105"/>
        </w:rPr>
        <w:t>August for the</w:t>
      </w:r>
      <w:r>
        <w:rPr>
          <w:spacing w:val="-2"/>
          <w:w w:val="105"/>
        </w:rPr>
        <w:t xml:space="preserve"> </w:t>
      </w:r>
      <w:r>
        <w:rPr>
          <w:w w:val="105"/>
        </w:rPr>
        <w:t>refinancing. Moved by Schmidt, seconded by Miller, to close the public hearing at</w:t>
      </w:r>
      <w:r>
        <w:rPr>
          <w:spacing w:val="-7"/>
          <w:w w:val="105"/>
        </w:rPr>
        <w:t xml:space="preserve"> </w:t>
      </w:r>
      <w:r>
        <w:rPr>
          <w:w w:val="105"/>
        </w:rPr>
        <w:t>6:37 pm regarding Resolution 2022-3, Resolution calling GO</w:t>
      </w:r>
      <w:r>
        <w:rPr>
          <w:spacing w:val="-2"/>
          <w:w w:val="105"/>
        </w:rPr>
        <w:t xml:space="preserve"> </w:t>
      </w:r>
      <w:r>
        <w:rPr>
          <w:w w:val="105"/>
        </w:rPr>
        <w:t>Various Purpose Bonds, Series 2017.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3"/>
          <w:w w:val="105"/>
        </w:rPr>
        <w:t xml:space="preserve"> </w:t>
      </w:r>
      <w:r>
        <w:rPr>
          <w:w w:val="105"/>
        </w:rPr>
        <w:t>Call vote:</w:t>
      </w:r>
      <w:r>
        <w:rPr>
          <w:spacing w:val="40"/>
          <w:w w:val="105"/>
        </w:rPr>
        <w:t xml:space="preserve"> </w:t>
      </w:r>
      <w:r>
        <w:rPr>
          <w:w w:val="105"/>
        </w:rPr>
        <w:t>Voting aye:</w:t>
      </w:r>
      <w:r>
        <w:rPr>
          <w:spacing w:val="40"/>
          <w:w w:val="105"/>
        </w:rPr>
        <w:t xml:space="preserve"> </w:t>
      </w:r>
      <w:r>
        <w:rPr>
          <w:w w:val="105"/>
        </w:rPr>
        <w:t>Schmidt, Myers, and Miller.</w:t>
      </w:r>
      <w:r>
        <w:rPr>
          <w:spacing w:val="40"/>
          <w:w w:val="105"/>
        </w:rPr>
        <w:t xml:space="preserve"> </w:t>
      </w:r>
      <w:r>
        <w:rPr>
          <w:w w:val="105"/>
        </w:rPr>
        <w:t>Nays:</w:t>
      </w:r>
      <w:r>
        <w:rPr>
          <w:spacing w:val="40"/>
          <w:w w:val="105"/>
        </w:rPr>
        <w:t xml:space="preserve"> </w:t>
      </w:r>
      <w:r>
        <w:rPr>
          <w:w w:val="105"/>
        </w:rPr>
        <w:t>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</w:t>
      </w:r>
      <w:r>
        <w:rPr>
          <w:w w:val="105"/>
        </w:rPr>
        <w:t>ied.</w:t>
      </w:r>
    </w:p>
    <w:p w14:paraId="0AE57FFB" w14:textId="77777777" w:rsidR="008F408F" w:rsidRDefault="008F408F">
      <w:pPr>
        <w:spacing w:line="252" w:lineRule="auto"/>
        <w:sectPr w:rsidR="008F408F">
          <w:pgSz w:w="12250" w:h="15840"/>
          <w:pgMar w:top="1340" w:right="920" w:bottom="280" w:left="1000" w:header="720" w:footer="720" w:gutter="0"/>
          <w:cols w:space="720"/>
        </w:sectPr>
      </w:pPr>
    </w:p>
    <w:p w14:paraId="216B772F" w14:textId="77777777" w:rsidR="008F408F" w:rsidRDefault="00387D17">
      <w:pPr>
        <w:pStyle w:val="BodyText"/>
        <w:spacing w:before="73" w:line="249" w:lineRule="auto"/>
        <w:ind w:left="126" w:right="224"/>
      </w:pPr>
      <w:r>
        <w:rPr>
          <w:w w:val="105"/>
        </w:rPr>
        <w:lastRenderedPageBreak/>
        <w:t>Moved by</w:t>
      </w:r>
      <w:r>
        <w:rPr>
          <w:spacing w:val="-5"/>
          <w:w w:val="105"/>
        </w:rPr>
        <w:t xml:space="preserve"> </w:t>
      </w:r>
      <w:r>
        <w:rPr>
          <w:w w:val="105"/>
        </w:rPr>
        <w:t>Schmidt, seconded by</w:t>
      </w:r>
      <w:r>
        <w:rPr>
          <w:spacing w:val="-7"/>
          <w:w w:val="105"/>
        </w:rPr>
        <w:t xml:space="preserve"> </w:t>
      </w:r>
      <w:r>
        <w:rPr>
          <w:w w:val="105"/>
        </w:rPr>
        <w:t>Myers, to</w:t>
      </w:r>
      <w:r>
        <w:rPr>
          <w:spacing w:val="-11"/>
          <w:w w:val="105"/>
        </w:rPr>
        <w:t xml:space="preserve"> </w:t>
      </w:r>
      <w:r>
        <w:rPr>
          <w:w w:val="105"/>
        </w:rPr>
        <w:t>approve Resolution 2022-3. Said</w:t>
      </w:r>
      <w:r>
        <w:rPr>
          <w:spacing w:val="-4"/>
          <w:w w:val="105"/>
        </w:rPr>
        <w:t xml:space="preserve"> </w:t>
      </w:r>
      <w:r>
        <w:rPr>
          <w:w w:val="105"/>
        </w:rPr>
        <w:t>resolution approves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calling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GO</w:t>
      </w:r>
      <w:r>
        <w:rPr>
          <w:spacing w:val="-13"/>
          <w:w w:val="105"/>
        </w:rPr>
        <w:t xml:space="preserve"> </w:t>
      </w:r>
      <w:r>
        <w:rPr>
          <w:w w:val="105"/>
        </w:rPr>
        <w:t>Various</w:t>
      </w:r>
      <w:r>
        <w:rPr>
          <w:spacing w:val="-1"/>
          <w:w w:val="105"/>
        </w:rPr>
        <w:t xml:space="preserve"> </w:t>
      </w:r>
      <w:r>
        <w:rPr>
          <w:w w:val="105"/>
        </w:rPr>
        <w:t>Purpose</w:t>
      </w:r>
      <w:r>
        <w:rPr>
          <w:spacing w:val="-10"/>
          <w:w w:val="105"/>
        </w:rPr>
        <w:t xml:space="preserve"> </w:t>
      </w:r>
      <w:r>
        <w:rPr>
          <w:w w:val="105"/>
        </w:rPr>
        <w:t>Bonds,</w:t>
      </w:r>
      <w:r>
        <w:rPr>
          <w:spacing w:val="-5"/>
          <w:w w:val="105"/>
        </w:rPr>
        <w:t xml:space="preserve"> </w:t>
      </w:r>
      <w:r>
        <w:rPr>
          <w:w w:val="105"/>
        </w:rPr>
        <w:t>Series</w:t>
      </w:r>
      <w:r>
        <w:rPr>
          <w:spacing w:val="-3"/>
          <w:w w:val="105"/>
        </w:rPr>
        <w:t xml:space="preserve"> </w:t>
      </w:r>
      <w:r>
        <w:rPr>
          <w:w w:val="105"/>
        </w:rPr>
        <w:t>2017.</w:t>
      </w:r>
      <w:r>
        <w:rPr>
          <w:spacing w:val="-13"/>
          <w:w w:val="105"/>
        </w:rPr>
        <w:t xml:space="preserve"> </w:t>
      </w:r>
      <w:r>
        <w:rPr>
          <w:w w:val="105"/>
        </w:rPr>
        <w:t>Roll</w:t>
      </w:r>
      <w:r>
        <w:rPr>
          <w:spacing w:val="-15"/>
          <w:w w:val="105"/>
        </w:rPr>
        <w:t xml:space="preserve"> </w:t>
      </w:r>
      <w:r>
        <w:rPr>
          <w:w w:val="105"/>
        </w:rPr>
        <w:t>Call</w:t>
      </w:r>
      <w:r>
        <w:rPr>
          <w:spacing w:val="-14"/>
          <w:w w:val="105"/>
        </w:rPr>
        <w:t xml:space="preserve"> </w:t>
      </w:r>
      <w:r>
        <w:rPr>
          <w:w w:val="105"/>
        </w:rPr>
        <w:t>vote:</w:t>
      </w:r>
      <w:r>
        <w:rPr>
          <w:spacing w:val="-12"/>
          <w:w w:val="105"/>
        </w:rPr>
        <w:t xml:space="preserve"> </w:t>
      </w:r>
      <w:r>
        <w:rPr>
          <w:w w:val="105"/>
        </w:rPr>
        <w:t>Voting</w:t>
      </w:r>
      <w:r>
        <w:rPr>
          <w:spacing w:val="-7"/>
          <w:w w:val="105"/>
        </w:rPr>
        <w:t xml:space="preserve"> </w:t>
      </w:r>
      <w:r>
        <w:rPr>
          <w:w w:val="105"/>
        </w:rPr>
        <w:t>aye: Schmidt, Miller, 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</w:t>
      </w:r>
      <w:r>
        <w:rPr>
          <w:spacing w:val="40"/>
          <w:w w:val="105"/>
        </w:rPr>
        <w:t xml:space="preserve"> </w:t>
      </w:r>
      <w:r>
        <w:rPr>
          <w:w w:val="105"/>
        </w:rPr>
        <w:t>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</w:t>
      </w:r>
    </w:p>
    <w:p w14:paraId="32C805FD" w14:textId="77777777" w:rsidR="008F408F" w:rsidRDefault="008F408F">
      <w:pPr>
        <w:pStyle w:val="BodyText"/>
        <w:spacing w:before="4"/>
        <w:rPr>
          <w:sz w:val="24"/>
        </w:rPr>
      </w:pPr>
    </w:p>
    <w:p w14:paraId="3E9A926D" w14:textId="77777777" w:rsidR="008F408F" w:rsidRDefault="00387D17">
      <w:pPr>
        <w:pStyle w:val="BodyText"/>
        <w:spacing w:line="252" w:lineRule="auto"/>
        <w:ind w:left="120" w:right="224" w:firstLine="1"/>
      </w:pPr>
      <w:r>
        <w:rPr>
          <w:w w:val="105"/>
        </w:rPr>
        <w:t>Moved by</w:t>
      </w:r>
      <w:r>
        <w:rPr>
          <w:spacing w:val="-2"/>
          <w:w w:val="105"/>
        </w:rPr>
        <w:t xml:space="preserve"> </w:t>
      </w:r>
      <w:r>
        <w:rPr>
          <w:w w:val="105"/>
        </w:rPr>
        <w:t>Schmidt, seconded by</w:t>
      </w:r>
      <w:r>
        <w:rPr>
          <w:spacing w:val="-4"/>
          <w:w w:val="105"/>
        </w:rPr>
        <w:t xml:space="preserve"> </w:t>
      </w:r>
      <w:r>
        <w:rPr>
          <w:w w:val="105"/>
        </w:rPr>
        <w:t>Myers, to</w:t>
      </w:r>
      <w:r>
        <w:rPr>
          <w:spacing w:val="-7"/>
          <w:w w:val="105"/>
        </w:rPr>
        <w:t xml:space="preserve"> </w:t>
      </w:r>
      <w:r>
        <w:rPr>
          <w:w w:val="105"/>
        </w:rPr>
        <w:t>open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Public Hearing on</w:t>
      </w:r>
      <w:r>
        <w:rPr>
          <w:spacing w:val="-6"/>
          <w:w w:val="105"/>
        </w:rPr>
        <w:t xml:space="preserve"> </w:t>
      </w:r>
      <w:r>
        <w:rPr>
          <w:w w:val="105"/>
        </w:rPr>
        <w:t>Ordinance 1254, Ordinance issuing GO</w:t>
      </w:r>
      <w:r>
        <w:rPr>
          <w:spacing w:val="-10"/>
          <w:w w:val="105"/>
        </w:rPr>
        <w:t xml:space="preserve"> </w:t>
      </w:r>
      <w:r>
        <w:rPr>
          <w:w w:val="105"/>
        </w:rPr>
        <w:t>Various Purpose Refunding Bonds, Series 2022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amount not</w:t>
      </w:r>
      <w:r>
        <w:rPr>
          <w:spacing w:val="-7"/>
          <w:w w:val="105"/>
        </w:rPr>
        <w:t xml:space="preserve"> </w:t>
      </w:r>
      <w:r>
        <w:rPr>
          <w:w w:val="105"/>
        </w:rPr>
        <w:t>to exceed $3,230,000, at</w:t>
      </w:r>
      <w:r>
        <w:rPr>
          <w:spacing w:val="-15"/>
          <w:w w:val="105"/>
        </w:rPr>
        <w:t xml:space="preserve"> </w:t>
      </w:r>
      <w:r>
        <w:rPr>
          <w:w w:val="105"/>
        </w:rPr>
        <w:t>6:39</w:t>
      </w:r>
      <w:r>
        <w:rPr>
          <w:spacing w:val="-11"/>
          <w:w w:val="105"/>
        </w:rPr>
        <w:t xml:space="preserve"> </w:t>
      </w:r>
      <w:r>
        <w:rPr>
          <w:w w:val="105"/>
        </w:rPr>
        <w:t>pm.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10"/>
          <w:w w:val="105"/>
        </w:rPr>
        <w:t xml:space="preserve"> </w:t>
      </w:r>
      <w:r>
        <w:rPr>
          <w:w w:val="105"/>
        </w:rPr>
        <w:t>Call</w:t>
      </w:r>
      <w:r>
        <w:rPr>
          <w:spacing w:val="-9"/>
          <w:w w:val="105"/>
        </w:rPr>
        <w:t xml:space="preserve"> </w:t>
      </w:r>
      <w:r>
        <w:rPr>
          <w:w w:val="105"/>
        </w:rPr>
        <w:t>vote:</w:t>
      </w:r>
      <w:r>
        <w:rPr>
          <w:spacing w:val="-8"/>
          <w:w w:val="105"/>
        </w:rPr>
        <w:t xml:space="preserve"> </w:t>
      </w:r>
      <w:r>
        <w:rPr>
          <w:w w:val="105"/>
        </w:rPr>
        <w:t>Voting</w:t>
      </w:r>
      <w:r>
        <w:rPr>
          <w:spacing w:val="-2"/>
          <w:w w:val="105"/>
        </w:rPr>
        <w:t xml:space="preserve"> </w:t>
      </w:r>
      <w:r>
        <w:rPr>
          <w:w w:val="105"/>
        </w:rPr>
        <w:t>aye:</w:t>
      </w:r>
      <w:r>
        <w:rPr>
          <w:spacing w:val="-4"/>
          <w:w w:val="105"/>
        </w:rPr>
        <w:t xml:space="preserve"> </w:t>
      </w:r>
      <w:r>
        <w:rPr>
          <w:w w:val="105"/>
        </w:rPr>
        <w:t>Schmidt, Mill</w:t>
      </w:r>
      <w:r>
        <w:rPr>
          <w:w w:val="105"/>
        </w:rPr>
        <w:t>er, and</w:t>
      </w:r>
      <w:r>
        <w:rPr>
          <w:spacing w:val="-9"/>
          <w:w w:val="105"/>
        </w:rPr>
        <w:t xml:space="preserve"> </w:t>
      </w:r>
      <w:r>
        <w:rPr>
          <w:w w:val="105"/>
        </w:rPr>
        <w:t>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 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 No</w:t>
      </w:r>
      <w:r>
        <w:rPr>
          <w:spacing w:val="-6"/>
          <w:w w:val="105"/>
        </w:rPr>
        <w:t xml:space="preserve"> </w:t>
      </w:r>
      <w:r>
        <w:rPr>
          <w:w w:val="105"/>
        </w:rPr>
        <w:t>discussion was</w:t>
      </w:r>
      <w:r>
        <w:rPr>
          <w:spacing w:val="-1"/>
          <w:w w:val="105"/>
        </w:rPr>
        <w:t xml:space="preserve"> </w:t>
      </w:r>
      <w:r>
        <w:rPr>
          <w:w w:val="105"/>
        </w:rPr>
        <w:t>held. Moved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Schmidt, seconded by</w:t>
      </w:r>
      <w:r>
        <w:rPr>
          <w:spacing w:val="-4"/>
          <w:w w:val="105"/>
        </w:rPr>
        <w:t xml:space="preserve"> </w:t>
      </w:r>
      <w:r>
        <w:rPr>
          <w:w w:val="105"/>
        </w:rPr>
        <w:t>Myers, to close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Hearing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Ordinance</w:t>
      </w:r>
      <w:r>
        <w:rPr>
          <w:spacing w:val="-4"/>
          <w:w w:val="105"/>
        </w:rPr>
        <w:t xml:space="preserve"> </w:t>
      </w:r>
      <w:r>
        <w:rPr>
          <w:w w:val="105"/>
        </w:rPr>
        <w:t>1254,</w:t>
      </w:r>
      <w:r>
        <w:rPr>
          <w:spacing w:val="-9"/>
          <w:w w:val="105"/>
        </w:rPr>
        <w:t xml:space="preserve"> </w:t>
      </w:r>
      <w:r>
        <w:rPr>
          <w:w w:val="105"/>
        </w:rPr>
        <w:t>Ordinance</w:t>
      </w:r>
      <w:r>
        <w:rPr>
          <w:spacing w:val="-5"/>
          <w:w w:val="105"/>
        </w:rPr>
        <w:t xml:space="preserve"> </w:t>
      </w:r>
      <w:r>
        <w:rPr>
          <w:w w:val="105"/>
        </w:rPr>
        <w:t>issuing</w:t>
      </w:r>
      <w:r>
        <w:rPr>
          <w:spacing w:val="-5"/>
          <w:w w:val="105"/>
        </w:rPr>
        <w:t xml:space="preserve"> </w:t>
      </w:r>
      <w:r>
        <w:rPr>
          <w:w w:val="105"/>
        </w:rPr>
        <w:t>GO</w:t>
      </w:r>
      <w:r>
        <w:rPr>
          <w:spacing w:val="-16"/>
          <w:w w:val="105"/>
        </w:rPr>
        <w:t xml:space="preserve"> </w:t>
      </w:r>
      <w:r>
        <w:rPr>
          <w:w w:val="105"/>
        </w:rPr>
        <w:t>Various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2"/>
          <w:w w:val="105"/>
        </w:rPr>
        <w:t xml:space="preserve"> </w:t>
      </w:r>
      <w:r>
        <w:rPr>
          <w:w w:val="105"/>
        </w:rPr>
        <w:t>Refunding Bonds, Series</w:t>
      </w:r>
      <w:r>
        <w:rPr>
          <w:spacing w:val="-2"/>
          <w:w w:val="105"/>
        </w:rPr>
        <w:t xml:space="preserve"> </w:t>
      </w:r>
      <w:r>
        <w:rPr>
          <w:w w:val="105"/>
        </w:rPr>
        <w:t>2022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amount not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exceed $3,230,000, at</w:t>
      </w:r>
      <w:r>
        <w:rPr>
          <w:spacing w:val="-17"/>
          <w:w w:val="105"/>
        </w:rPr>
        <w:t xml:space="preserve"> </w:t>
      </w:r>
      <w:r>
        <w:rPr>
          <w:w w:val="105"/>
        </w:rPr>
        <w:t>6:39</w:t>
      </w:r>
      <w:r>
        <w:rPr>
          <w:spacing w:val="-9"/>
          <w:w w:val="105"/>
        </w:rPr>
        <w:t xml:space="preserve"> </w:t>
      </w:r>
      <w:r>
        <w:rPr>
          <w:w w:val="105"/>
        </w:rPr>
        <w:t>pm.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13"/>
          <w:w w:val="105"/>
        </w:rPr>
        <w:t xml:space="preserve"> </w:t>
      </w:r>
      <w:r>
        <w:rPr>
          <w:w w:val="105"/>
        </w:rPr>
        <w:t>Call</w:t>
      </w:r>
      <w:r>
        <w:rPr>
          <w:spacing w:val="-10"/>
          <w:w w:val="105"/>
        </w:rPr>
        <w:t xml:space="preserve"> </w:t>
      </w:r>
      <w:r>
        <w:rPr>
          <w:w w:val="105"/>
        </w:rPr>
        <w:t>vote:</w:t>
      </w:r>
      <w:r>
        <w:rPr>
          <w:spacing w:val="-10"/>
          <w:w w:val="105"/>
        </w:rPr>
        <w:t xml:space="preserve"> </w:t>
      </w:r>
      <w:r>
        <w:rPr>
          <w:w w:val="105"/>
        </w:rPr>
        <w:t>Voting aye: Schmidt, Miller, and 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 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</w:t>
      </w:r>
    </w:p>
    <w:p w14:paraId="4AF03F6E" w14:textId="77777777" w:rsidR="008F408F" w:rsidRDefault="008F408F">
      <w:pPr>
        <w:pStyle w:val="BodyText"/>
        <w:spacing w:before="7"/>
      </w:pPr>
    </w:p>
    <w:p w14:paraId="7DBE4503" w14:textId="77777777" w:rsidR="008F408F" w:rsidRDefault="00387D17">
      <w:pPr>
        <w:pStyle w:val="BodyText"/>
        <w:spacing w:line="252" w:lineRule="auto"/>
        <w:ind w:left="114" w:right="224" w:firstLine="5"/>
      </w:pPr>
      <w:r>
        <w:rPr>
          <w:w w:val="105"/>
        </w:rPr>
        <w:t>After</w:t>
      </w:r>
      <w:r>
        <w:rPr>
          <w:spacing w:val="-17"/>
          <w:w w:val="105"/>
        </w:rPr>
        <w:t xml:space="preserve"> </w:t>
      </w:r>
      <w:r>
        <w:rPr>
          <w:w w:val="105"/>
        </w:rPr>
        <w:t>discussion,</w:t>
      </w:r>
      <w:r>
        <w:rPr>
          <w:spacing w:val="-10"/>
          <w:w w:val="105"/>
        </w:rPr>
        <w:t xml:space="preserve"> </w:t>
      </w:r>
      <w:r>
        <w:rPr>
          <w:w w:val="105"/>
        </w:rPr>
        <w:t>Council</w:t>
      </w:r>
      <w:r>
        <w:rPr>
          <w:spacing w:val="-17"/>
          <w:w w:val="105"/>
        </w:rPr>
        <w:t xml:space="preserve"> </w:t>
      </w:r>
      <w:r>
        <w:rPr>
          <w:w w:val="105"/>
        </w:rPr>
        <w:t>member</w:t>
      </w:r>
      <w:r>
        <w:rPr>
          <w:spacing w:val="-16"/>
          <w:w w:val="105"/>
        </w:rPr>
        <w:t xml:space="preserve"> </w:t>
      </w:r>
      <w:r>
        <w:rPr>
          <w:w w:val="105"/>
        </w:rPr>
        <w:t>Miller</w:t>
      </w:r>
      <w:r>
        <w:rPr>
          <w:spacing w:val="-14"/>
          <w:w w:val="105"/>
        </w:rPr>
        <w:t xml:space="preserve"> </w:t>
      </w:r>
      <w:r>
        <w:rPr>
          <w:w w:val="105"/>
        </w:rPr>
        <w:t>introduced</w:t>
      </w:r>
      <w:r>
        <w:rPr>
          <w:spacing w:val="-11"/>
          <w:w w:val="105"/>
        </w:rPr>
        <w:t xml:space="preserve"> </w:t>
      </w:r>
      <w:r>
        <w:rPr>
          <w:w w:val="105"/>
        </w:rPr>
        <w:t>Ordinance</w:t>
      </w:r>
      <w:r>
        <w:rPr>
          <w:spacing w:val="-10"/>
          <w:w w:val="105"/>
        </w:rPr>
        <w:t xml:space="preserve"> </w:t>
      </w:r>
      <w:r>
        <w:rPr>
          <w:w w:val="105"/>
        </w:rPr>
        <w:t>1254</w:t>
      </w:r>
      <w:r>
        <w:rPr>
          <w:spacing w:val="-17"/>
          <w:w w:val="105"/>
        </w:rPr>
        <w:t xml:space="preserve"> </w:t>
      </w:r>
      <w:r>
        <w:rPr>
          <w:w w:val="105"/>
        </w:rPr>
        <w:t>entitled</w:t>
      </w:r>
      <w:r>
        <w:rPr>
          <w:spacing w:val="-17"/>
          <w:w w:val="105"/>
        </w:rPr>
        <w:t xml:space="preserve"> </w:t>
      </w:r>
      <w:r>
        <w:rPr>
          <w:w w:val="105"/>
        </w:rPr>
        <w:t>"AN</w:t>
      </w:r>
      <w:r>
        <w:rPr>
          <w:spacing w:val="-17"/>
          <w:w w:val="105"/>
        </w:rPr>
        <w:t xml:space="preserve"> </w:t>
      </w:r>
      <w:r>
        <w:rPr>
          <w:w w:val="105"/>
        </w:rPr>
        <w:t>ORDINANCE PROVIDING FOR THE</w:t>
      </w:r>
      <w:r>
        <w:rPr>
          <w:spacing w:val="-7"/>
          <w:w w:val="105"/>
        </w:rPr>
        <w:t xml:space="preserve"> </w:t>
      </w:r>
      <w:r>
        <w:rPr>
          <w:w w:val="105"/>
        </w:rPr>
        <w:t>ISSUANCE OF</w:t>
      </w:r>
      <w:r>
        <w:rPr>
          <w:spacing w:val="-8"/>
          <w:w w:val="105"/>
        </w:rPr>
        <w:t xml:space="preserve"> </w:t>
      </w:r>
      <w:r>
        <w:rPr>
          <w:w w:val="105"/>
        </w:rPr>
        <w:t>GENERAL OBLIGATION VARIOUS PURPOSE REFUNDING BONDS, SERIES 2022, 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AMOUNT OF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EXCEED THREE MILLION TWO</w:t>
      </w:r>
      <w:r>
        <w:rPr>
          <w:spacing w:val="-2"/>
          <w:w w:val="105"/>
        </w:rPr>
        <w:t xml:space="preserve"> </w:t>
      </w:r>
      <w:r>
        <w:rPr>
          <w:w w:val="105"/>
        </w:rPr>
        <w:t>HUNDRED THIRTY THOUSAND DOLLARS ($3,230,000) FOR</w:t>
      </w:r>
      <w:r>
        <w:rPr>
          <w:spacing w:val="-5"/>
          <w:w w:val="105"/>
        </w:rPr>
        <w:t xml:space="preserve"> </w:t>
      </w:r>
      <w:r>
        <w:rPr>
          <w:w w:val="105"/>
        </w:rPr>
        <w:t>THE PURPOSE OF</w:t>
      </w:r>
      <w:r>
        <w:rPr>
          <w:spacing w:val="-9"/>
          <w:w w:val="105"/>
        </w:rPr>
        <w:t xml:space="preserve"> </w:t>
      </w:r>
      <w:r>
        <w:rPr>
          <w:w w:val="105"/>
        </w:rPr>
        <w:t>REFUNDING CERTAIN OUTSTANDING BONDS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CITY; PRESCRIBING THE</w:t>
      </w:r>
      <w:r>
        <w:rPr>
          <w:spacing w:val="-7"/>
          <w:w w:val="105"/>
        </w:rPr>
        <w:t xml:space="preserve"> </w:t>
      </w:r>
      <w:r>
        <w:rPr>
          <w:w w:val="105"/>
        </w:rPr>
        <w:t>FORM 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SAID </w:t>
      </w:r>
      <w:r>
        <w:rPr>
          <w:w w:val="105"/>
        </w:rPr>
        <w:t>BONDS; PROVIDING FOR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SINKING FUND</w:t>
      </w:r>
      <w:r>
        <w:rPr>
          <w:spacing w:val="-2"/>
          <w:w w:val="105"/>
        </w:rPr>
        <w:t xml:space="preserve"> </w:t>
      </w:r>
      <w:r>
        <w:rPr>
          <w:w w:val="105"/>
        </w:rPr>
        <w:t>AND FOR THE LEVY</w:t>
      </w:r>
      <w:r>
        <w:rPr>
          <w:spacing w:val="-1"/>
          <w:w w:val="105"/>
        </w:rPr>
        <w:t xml:space="preserve"> </w:t>
      </w:r>
      <w:r>
        <w:rPr>
          <w:w w:val="105"/>
        </w:rPr>
        <w:t>AND COLLECTION OF</w:t>
      </w:r>
      <w:r>
        <w:rPr>
          <w:spacing w:val="-4"/>
          <w:w w:val="105"/>
        </w:rPr>
        <w:t xml:space="preserve"> </w:t>
      </w:r>
      <w:r>
        <w:rPr>
          <w:w w:val="105"/>
        </w:rPr>
        <w:t>TAXES TO</w:t>
      </w:r>
      <w:r>
        <w:rPr>
          <w:spacing w:val="-8"/>
          <w:w w:val="105"/>
        </w:rPr>
        <w:t xml:space="preserve"> </w:t>
      </w:r>
      <w:r>
        <w:rPr>
          <w:w w:val="105"/>
        </w:rPr>
        <w:t>PAY SAID</w:t>
      </w:r>
      <w:r>
        <w:rPr>
          <w:spacing w:val="-2"/>
          <w:w w:val="105"/>
        </w:rPr>
        <w:t xml:space="preserve"> </w:t>
      </w:r>
      <w:r>
        <w:rPr>
          <w:w w:val="105"/>
        </w:rPr>
        <w:t>BONDS; PROVIDING FOR THE SALE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BONDS AND AUTHORIZING THE</w:t>
      </w:r>
      <w:r>
        <w:rPr>
          <w:spacing w:val="-3"/>
          <w:w w:val="105"/>
        </w:rPr>
        <w:t xml:space="preserve"> </w:t>
      </w:r>
      <w:r>
        <w:rPr>
          <w:w w:val="105"/>
        </w:rPr>
        <w:t>CITY TO</w:t>
      </w:r>
      <w:r>
        <w:rPr>
          <w:spacing w:val="-4"/>
          <w:w w:val="105"/>
        </w:rPr>
        <w:t xml:space="preserve"> </w:t>
      </w:r>
      <w:r>
        <w:rPr>
          <w:w w:val="105"/>
        </w:rPr>
        <w:t>ENTER INTO A</w:t>
      </w:r>
      <w:r>
        <w:rPr>
          <w:spacing w:val="-2"/>
          <w:w w:val="105"/>
        </w:rPr>
        <w:t xml:space="preserve"> </w:t>
      </w:r>
      <w:r>
        <w:rPr>
          <w:w w:val="105"/>
        </w:rPr>
        <w:t>BOND PURCHASE AGREEMENT; AUTHORIZING THE</w:t>
      </w:r>
      <w:r>
        <w:rPr>
          <w:spacing w:val="-1"/>
          <w:w w:val="105"/>
        </w:rPr>
        <w:t xml:space="preserve"> </w:t>
      </w:r>
      <w:r>
        <w:rPr>
          <w:w w:val="105"/>
        </w:rPr>
        <w:t>DELIVERY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BONDS TO</w:t>
      </w:r>
      <w:r>
        <w:rPr>
          <w:spacing w:val="-7"/>
          <w:w w:val="105"/>
        </w:rPr>
        <w:t xml:space="preserve"> </w:t>
      </w:r>
      <w:r>
        <w:rPr>
          <w:w w:val="105"/>
        </w:rPr>
        <w:t>THE PURCHASER; PROVIDING 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DISPOSITION 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BOND</w:t>
      </w:r>
      <w:r>
        <w:rPr>
          <w:spacing w:val="-7"/>
          <w:w w:val="105"/>
        </w:rPr>
        <w:t xml:space="preserve"> </w:t>
      </w:r>
      <w:r>
        <w:rPr>
          <w:w w:val="105"/>
        </w:rPr>
        <w:t>PROCEEDS AND ORDERING THE</w:t>
      </w:r>
      <w:r>
        <w:rPr>
          <w:spacing w:val="-1"/>
          <w:w w:val="105"/>
        </w:rPr>
        <w:t xml:space="preserve"> </w:t>
      </w:r>
      <w:r>
        <w:rPr>
          <w:w w:val="105"/>
        </w:rPr>
        <w:t>ORDINANCE PUBLISHED IN</w:t>
      </w:r>
      <w:r>
        <w:rPr>
          <w:spacing w:val="-7"/>
          <w:w w:val="105"/>
        </w:rPr>
        <w:t xml:space="preserve"> </w:t>
      </w:r>
      <w:r>
        <w:rPr>
          <w:w w:val="105"/>
        </w:rPr>
        <w:t>PAMPHLET FORM." And</w:t>
      </w:r>
      <w:r>
        <w:rPr>
          <w:spacing w:val="-6"/>
          <w:w w:val="105"/>
        </w:rPr>
        <w:t xml:space="preserve"> </w:t>
      </w:r>
      <w:r>
        <w:rPr>
          <w:w w:val="105"/>
        </w:rPr>
        <w:t>moved 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</w:p>
    <w:p w14:paraId="076A6D11" w14:textId="77777777" w:rsidR="008F408F" w:rsidRDefault="00387D17">
      <w:pPr>
        <w:pStyle w:val="BodyText"/>
        <w:spacing w:line="252" w:lineRule="auto"/>
        <w:ind w:left="112" w:right="150" w:firstLine="5"/>
      </w:pPr>
      <w:r>
        <w:rPr>
          <w:w w:val="105"/>
        </w:rPr>
        <w:t>statutory rule</w:t>
      </w:r>
      <w:r>
        <w:rPr>
          <w:spacing w:val="-5"/>
          <w:w w:val="105"/>
        </w:rPr>
        <w:t xml:space="preserve"> </w:t>
      </w:r>
      <w:r>
        <w:rPr>
          <w:w w:val="105"/>
        </w:rPr>
        <w:t>requiring reading on</w:t>
      </w:r>
      <w:r>
        <w:rPr>
          <w:spacing w:val="-7"/>
          <w:w w:val="105"/>
        </w:rPr>
        <w:t xml:space="preserve"> </w:t>
      </w:r>
      <w:r>
        <w:rPr>
          <w:w w:val="105"/>
        </w:rPr>
        <w:t>three different days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suspended.</w:t>
      </w:r>
      <w:r>
        <w:rPr>
          <w:spacing w:val="40"/>
          <w:w w:val="105"/>
        </w:rPr>
        <w:t xml:space="preserve"> </w:t>
      </w:r>
      <w:r>
        <w:rPr>
          <w:w w:val="105"/>
        </w:rPr>
        <w:t>Council member Schmidt seconded the</w:t>
      </w:r>
      <w:r>
        <w:rPr>
          <w:spacing w:val="-11"/>
          <w:w w:val="105"/>
        </w:rPr>
        <w:t xml:space="preserve"> </w:t>
      </w:r>
      <w:r>
        <w:rPr>
          <w:w w:val="105"/>
        </w:rPr>
        <w:t>motion.</w:t>
      </w:r>
      <w:r>
        <w:rPr>
          <w:spacing w:val="76"/>
          <w:w w:val="105"/>
        </w:rPr>
        <w:t xml:space="preserve"> </w:t>
      </w:r>
      <w:r>
        <w:rPr>
          <w:w w:val="105"/>
        </w:rPr>
        <w:t xml:space="preserve">The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stated the</w:t>
      </w:r>
      <w:r>
        <w:rPr>
          <w:spacing w:val="-5"/>
          <w:w w:val="105"/>
        </w:rPr>
        <w:t xml:space="preserve"> </w:t>
      </w:r>
      <w:r>
        <w:rPr>
          <w:w w:val="105"/>
        </w:rPr>
        <w:t>motion and instructed the Clerk to call the</w:t>
      </w:r>
      <w:r>
        <w:rPr>
          <w:spacing w:val="-7"/>
          <w:w w:val="105"/>
        </w:rPr>
        <w:t xml:space="preserve"> </w:t>
      </w:r>
      <w:r>
        <w:rPr>
          <w:w w:val="105"/>
        </w:rPr>
        <w:t>role.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Clerk called</w:t>
      </w:r>
      <w:r>
        <w:rPr>
          <w:spacing w:val="-1"/>
          <w:w w:val="105"/>
        </w:rPr>
        <w:t xml:space="preserve"> </w:t>
      </w:r>
      <w:r>
        <w:rPr>
          <w:w w:val="105"/>
        </w:rPr>
        <w:t>the role, 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following was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vote:</w:t>
      </w:r>
      <w:r>
        <w:rPr>
          <w:spacing w:val="40"/>
          <w:w w:val="105"/>
        </w:rPr>
        <w:t xml:space="preserve"> </w:t>
      </w:r>
      <w:r>
        <w:rPr>
          <w:w w:val="105"/>
        </w:rPr>
        <w:t>Ayes: Schmidt, Miller, and Myers. Nays: None. Motion carried.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motion to</w:t>
      </w:r>
      <w:r>
        <w:rPr>
          <w:spacing w:val="-5"/>
          <w:w w:val="105"/>
        </w:rPr>
        <w:t xml:space="preserve"> </w:t>
      </w:r>
      <w:r>
        <w:rPr>
          <w:w w:val="105"/>
        </w:rPr>
        <w:t>suspend the</w:t>
      </w:r>
      <w:r>
        <w:rPr>
          <w:spacing w:val="-1"/>
          <w:w w:val="105"/>
        </w:rPr>
        <w:t xml:space="preserve"> </w:t>
      </w:r>
      <w:r>
        <w:rPr>
          <w:w w:val="105"/>
        </w:rPr>
        <w:t>rules was adopted by</w:t>
      </w:r>
      <w:r>
        <w:rPr>
          <w:spacing w:val="-3"/>
          <w:w w:val="105"/>
        </w:rPr>
        <w:t xml:space="preserve"> </w:t>
      </w:r>
      <w:r>
        <w:rPr>
          <w:w w:val="105"/>
        </w:rPr>
        <w:t>three­ fourths 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 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statutory rule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declared suspended for</w:t>
      </w:r>
      <w:r>
        <w:rPr>
          <w:spacing w:val="-4"/>
          <w:w w:val="105"/>
        </w:rPr>
        <w:t xml:space="preserve"> </w:t>
      </w:r>
      <w:r>
        <w:rPr>
          <w:w w:val="105"/>
        </w:rPr>
        <w:t>consideration of</w:t>
      </w:r>
      <w:r>
        <w:rPr>
          <w:spacing w:val="-8"/>
          <w:w w:val="105"/>
        </w:rPr>
        <w:t xml:space="preserve"> </w:t>
      </w:r>
      <w:r>
        <w:rPr>
          <w:w w:val="105"/>
        </w:rPr>
        <w:t>said Ordinance.</w:t>
      </w:r>
      <w:r>
        <w:rPr>
          <w:spacing w:val="78"/>
          <w:w w:val="105"/>
        </w:rPr>
        <w:t xml:space="preserve"> </w:t>
      </w:r>
      <w:r>
        <w:rPr>
          <w:w w:val="105"/>
        </w:rPr>
        <w:t>Said</w:t>
      </w:r>
      <w:r>
        <w:rPr>
          <w:spacing w:val="-3"/>
          <w:w w:val="105"/>
        </w:rPr>
        <w:t xml:space="preserve"> </w:t>
      </w:r>
      <w:r>
        <w:rPr>
          <w:w w:val="105"/>
        </w:rPr>
        <w:t>Ordinance was</w:t>
      </w:r>
      <w:r>
        <w:rPr>
          <w:spacing w:val="-5"/>
          <w:w w:val="105"/>
        </w:rPr>
        <w:t xml:space="preserve"> </w:t>
      </w:r>
      <w:r>
        <w:rPr>
          <w:w w:val="105"/>
        </w:rPr>
        <w:t>then read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title and</w:t>
      </w:r>
      <w:r>
        <w:rPr>
          <w:spacing w:val="-2"/>
          <w:w w:val="105"/>
        </w:rPr>
        <w:t xml:space="preserve"> </w:t>
      </w:r>
      <w:r>
        <w:rPr>
          <w:w w:val="105"/>
        </w:rPr>
        <w:t>thereafter Council</w:t>
      </w:r>
      <w:r>
        <w:rPr>
          <w:spacing w:val="-3"/>
          <w:w w:val="105"/>
        </w:rPr>
        <w:t xml:space="preserve"> </w:t>
      </w:r>
      <w:r>
        <w:rPr>
          <w:w w:val="105"/>
        </w:rPr>
        <w:t>member Schmidt moved for final</w:t>
      </w:r>
      <w:r>
        <w:rPr>
          <w:spacing w:val="-4"/>
          <w:w w:val="105"/>
        </w:rPr>
        <w:t xml:space="preserve"> </w:t>
      </w:r>
      <w:r>
        <w:rPr>
          <w:w w:val="105"/>
        </w:rPr>
        <w:t>passage of</w:t>
      </w:r>
      <w:r>
        <w:rPr>
          <w:spacing w:val="-9"/>
          <w:w w:val="105"/>
        </w:rPr>
        <w:t xml:space="preserve"> </w:t>
      </w:r>
      <w:r>
        <w:rPr>
          <w:w w:val="105"/>
        </w:rPr>
        <w:t>the Ordinance, which motion was seconded by</w:t>
      </w:r>
      <w:r>
        <w:rPr>
          <w:spacing w:val="-3"/>
          <w:w w:val="105"/>
        </w:rPr>
        <w:t xml:space="preserve"> </w:t>
      </w:r>
      <w:r>
        <w:rPr>
          <w:w w:val="105"/>
        </w:rPr>
        <w:t>Council member Myers.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stated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question,</w:t>
      </w:r>
      <w:r>
        <w:rPr>
          <w:spacing w:val="-4"/>
          <w:w w:val="105"/>
        </w:rPr>
        <w:t xml:space="preserve"> </w:t>
      </w:r>
      <w:r>
        <w:rPr>
          <w:w w:val="105"/>
        </w:rPr>
        <w:t>"Shall</w:t>
      </w:r>
      <w:r>
        <w:rPr>
          <w:spacing w:val="-14"/>
          <w:w w:val="105"/>
        </w:rPr>
        <w:t xml:space="preserve"> </w:t>
      </w:r>
      <w:r>
        <w:rPr>
          <w:w w:val="105"/>
        </w:rPr>
        <w:t>Ordinance 1254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passed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adopted?" Upon roll</w:t>
      </w:r>
      <w:r>
        <w:rPr>
          <w:spacing w:val="-8"/>
          <w:w w:val="105"/>
        </w:rPr>
        <w:t xml:space="preserve"> </w:t>
      </w:r>
      <w:r>
        <w:rPr>
          <w:w w:val="105"/>
        </w:rPr>
        <w:t>call</w:t>
      </w:r>
      <w:r>
        <w:rPr>
          <w:spacing w:val="-1"/>
          <w:w w:val="105"/>
        </w:rPr>
        <w:t xml:space="preserve"> </w:t>
      </w:r>
      <w:r>
        <w:rPr>
          <w:w w:val="105"/>
        </w:rPr>
        <w:t>vote, the</w:t>
      </w:r>
      <w:r>
        <w:rPr>
          <w:spacing w:val="-8"/>
          <w:w w:val="105"/>
        </w:rPr>
        <w:t xml:space="preserve"> </w:t>
      </w:r>
      <w:r>
        <w:rPr>
          <w:w w:val="105"/>
        </w:rPr>
        <w:t>vote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follows: Ayes: Schmidt, Miller, and 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 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 The</w:t>
      </w:r>
      <w:r>
        <w:rPr>
          <w:spacing w:val="-5"/>
          <w:w w:val="105"/>
        </w:rPr>
        <w:t xml:space="preserve"> </w:t>
      </w:r>
      <w:r>
        <w:rPr>
          <w:w w:val="105"/>
        </w:rPr>
        <w:t>passage and adoption of</w:t>
      </w:r>
      <w:r>
        <w:rPr>
          <w:spacing w:val="-1"/>
          <w:w w:val="105"/>
        </w:rPr>
        <w:t xml:space="preserve"> </w:t>
      </w:r>
      <w:r>
        <w:rPr>
          <w:w w:val="105"/>
        </w:rPr>
        <w:t>said Ordinance having been</w:t>
      </w:r>
      <w:r>
        <w:rPr>
          <w:spacing w:val="-1"/>
          <w:w w:val="105"/>
        </w:rPr>
        <w:t xml:space="preserve"> </w:t>
      </w:r>
      <w:r>
        <w:rPr>
          <w:w w:val="105"/>
        </w:rPr>
        <w:t>concurred by a</w:t>
      </w:r>
      <w:r>
        <w:rPr>
          <w:spacing w:val="-7"/>
          <w:w w:val="105"/>
        </w:rPr>
        <w:t xml:space="preserve"> </w:t>
      </w:r>
      <w:r>
        <w:rPr>
          <w:w w:val="105"/>
        </w:rPr>
        <w:t>majority of all</w:t>
      </w:r>
      <w:r>
        <w:rPr>
          <w:spacing w:val="-4"/>
          <w:w w:val="105"/>
        </w:rPr>
        <w:t xml:space="preserve"> </w:t>
      </w:r>
      <w:r>
        <w:rPr>
          <w:w w:val="105"/>
        </w:rPr>
        <w:t>members of</w:t>
      </w:r>
      <w:r>
        <w:rPr>
          <w:spacing w:val="-6"/>
          <w:w w:val="105"/>
        </w:rPr>
        <w:t xml:space="preserve"> </w:t>
      </w:r>
      <w:r>
        <w:rPr>
          <w:w w:val="105"/>
        </w:rPr>
        <w:t>the Council, the</w:t>
      </w:r>
      <w:r>
        <w:rPr>
          <w:spacing w:val="-3"/>
          <w:w w:val="105"/>
        </w:rPr>
        <w:t xml:space="preserve"> </w:t>
      </w:r>
      <w:r>
        <w:rPr>
          <w:w w:val="105"/>
        </w:rPr>
        <w:t>Mayor declared the</w:t>
      </w:r>
      <w:r>
        <w:rPr>
          <w:spacing w:val="-2"/>
          <w:w w:val="105"/>
        </w:rPr>
        <w:t xml:space="preserve"> </w:t>
      </w:r>
      <w:r>
        <w:rPr>
          <w:w w:val="105"/>
        </w:rPr>
        <w:t>Ordinance adopted.</w:t>
      </w:r>
    </w:p>
    <w:p w14:paraId="18E6EB16" w14:textId="77777777" w:rsidR="008F408F" w:rsidRDefault="008F408F">
      <w:pPr>
        <w:pStyle w:val="BodyText"/>
        <w:spacing w:before="2"/>
        <w:rPr>
          <w:sz w:val="24"/>
        </w:rPr>
      </w:pPr>
    </w:p>
    <w:p w14:paraId="6DD57086" w14:textId="77777777" w:rsidR="008F408F" w:rsidRDefault="00387D17">
      <w:pPr>
        <w:pStyle w:val="BodyText"/>
        <w:spacing w:line="252" w:lineRule="auto"/>
        <w:ind w:left="107" w:right="224" w:firstLine="4"/>
      </w:pPr>
      <w:r>
        <w:rPr>
          <w:w w:val="105"/>
        </w:rPr>
        <w:t>Moved by Schmidt, seconded by</w:t>
      </w:r>
      <w:r>
        <w:rPr>
          <w:spacing w:val="-1"/>
          <w:w w:val="105"/>
        </w:rPr>
        <w:t xml:space="preserve"> </w:t>
      </w:r>
      <w:r>
        <w:rPr>
          <w:w w:val="105"/>
        </w:rPr>
        <w:t>Myers to</w:t>
      </w:r>
      <w:r>
        <w:rPr>
          <w:spacing w:val="-5"/>
          <w:w w:val="105"/>
        </w:rPr>
        <w:t xml:space="preserve"> </w:t>
      </w:r>
      <w:r>
        <w:rPr>
          <w:w w:val="105"/>
        </w:rPr>
        <w:t>open a</w:t>
      </w:r>
      <w:r>
        <w:rPr>
          <w:spacing w:val="-1"/>
          <w:w w:val="105"/>
        </w:rPr>
        <w:t xml:space="preserve"> </w:t>
      </w:r>
      <w:r>
        <w:rPr>
          <w:w w:val="105"/>
        </w:rPr>
        <w:t>public hearing at</w:t>
      </w:r>
      <w:r>
        <w:rPr>
          <w:spacing w:val="-7"/>
          <w:w w:val="105"/>
        </w:rPr>
        <w:t xml:space="preserve"> </w:t>
      </w:r>
      <w:r>
        <w:rPr>
          <w:w w:val="105"/>
        </w:rPr>
        <w:t>6:41</w:t>
      </w:r>
      <w:r>
        <w:rPr>
          <w:spacing w:val="-6"/>
          <w:w w:val="105"/>
        </w:rPr>
        <w:t xml:space="preserve"> </w:t>
      </w:r>
      <w:r>
        <w:rPr>
          <w:w w:val="105"/>
        </w:rPr>
        <w:t>pm</w:t>
      </w:r>
      <w:r>
        <w:rPr>
          <w:spacing w:val="-1"/>
          <w:w w:val="105"/>
        </w:rPr>
        <w:t xml:space="preserve"> </w:t>
      </w:r>
      <w:r>
        <w:rPr>
          <w:w w:val="105"/>
        </w:rPr>
        <w:t>regarding Ordinance 1255, Merging o</w:t>
      </w:r>
      <w:r>
        <w:rPr>
          <w:w w:val="105"/>
        </w:rPr>
        <w:t>f</w:t>
      </w:r>
      <w:r>
        <w:rPr>
          <w:spacing w:val="-6"/>
          <w:w w:val="105"/>
        </w:rPr>
        <w:t xml:space="preserve"> </w:t>
      </w:r>
      <w:r>
        <w:rPr>
          <w:w w:val="105"/>
        </w:rPr>
        <w:t>Offices, Adding the</w:t>
      </w:r>
      <w:r>
        <w:rPr>
          <w:spacing w:val="-2"/>
          <w:w w:val="105"/>
        </w:rPr>
        <w:t xml:space="preserve"> </w:t>
      </w:r>
      <w:r>
        <w:rPr>
          <w:w w:val="105"/>
        </w:rPr>
        <w:t>Office of</w:t>
      </w:r>
      <w:r>
        <w:rPr>
          <w:spacing w:val="-4"/>
          <w:w w:val="105"/>
        </w:rPr>
        <w:t xml:space="preserve"> </w:t>
      </w:r>
      <w:r>
        <w:rPr>
          <w:w w:val="105"/>
        </w:rPr>
        <w:t>Utility Clerk.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2"/>
          <w:w w:val="105"/>
        </w:rPr>
        <w:t xml:space="preserve"> </w:t>
      </w:r>
      <w:r>
        <w:rPr>
          <w:w w:val="105"/>
        </w:rPr>
        <w:t>call</w:t>
      </w:r>
      <w:r>
        <w:rPr>
          <w:spacing w:val="-3"/>
          <w:w w:val="105"/>
        </w:rPr>
        <w:t xml:space="preserve"> </w:t>
      </w:r>
      <w:r>
        <w:rPr>
          <w:w w:val="105"/>
        </w:rPr>
        <w:t>vote: Voting aye, Schmidt, Miller, and</w:t>
      </w:r>
      <w:r>
        <w:rPr>
          <w:spacing w:val="-2"/>
          <w:w w:val="105"/>
        </w:rPr>
        <w:t xml:space="preserve"> </w:t>
      </w:r>
      <w:r>
        <w:rPr>
          <w:w w:val="105"/>
        </w:rPr>
        <w:t>Myers. Nays:</w:t>
      </w:r>
      <w:r>
        <w:rPr>
          <w:spacing w:val="-2"/>
          <w:w w:val="105"/>
        </w:rPr>
        <w:t xml:space="preserve"> </w:t>
      </w:r>
      <w:r>
        <w:rPr>
          <w:w w:val="105"/>
        </w:rPr>
        <w:t>None. Motion</w:t>
      </w:r>
      <w:r>
        <w:rPr>
          <w:spacing w:val="-2"/>
          <w:w w:val="105"/>
        </w:rPr>
        <w:t xml:space="preserve"> </w:t>
      </w:r>
      <w:r>
        <w:rPr>
          <w:w w:val="105"/>
        </w:rPr>
        <w:t>Carried.</w:t>
      </w:r>
      <w:r>
        <w:rPr>
          <w:spacing w:val="40"/>
          <w:w w:val="105"/>
        </w:rPr>
        <w:t xml:space="preserve"> </w:t>
      </w:r>
      <w:r>
        <w:rPr>
          <w:w w:val="105"/>
        </w:rPr>
        <w:t>City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26"/>
          <w:w w:val="105"/>
        </w:rPr>
        <w:t xml:space="preserve"> </w:t>
      </w:r>
      <w:r>
        <w:rPr>
          <w:w w:val="105"/>
        </w:rPr>
        <w:t>Knoell explained that Katie Hogg has been</w:t>
      </w:r>
      <w:r>
        <w:rPr>
          <w:spacing w:val="-3"/>
          <w:w w:val="105"/>
        </w:rPr>
        <w:t xml:space="preserve"> </w:t>
      </w:r>
      <w:r>
        <w:rPr>
          <w:w w:val="105"/>
        </w:rPr>
        <w:t>the Utility Secretary/Bookkeeper</w:t>
      </w:r>
      <w:r>
        <w:rPr>
          <w:spacing w:val="-10"/>
          <w:w w:val="105"/>
        </w:rPr>
        <w:t xml:space="preserve"> </w:t>
      </w:r>
      <w:r>
        <w:rPr>
          <w:w w:val="105"/>
        </w:rPr>
        <w:t>for 11 years. Knoell stated</w:t>
      </w:r>
      <w:r>
        <w:rPr>
          <w:spacing w:val="-4"/>
          <w:w w:val="105"/>
        </w:rPr>
        <w:t xml:space="preserve"> </w:t>
      </w:r>
      <w:r>
        <w:rPr>
          <w:w w:val="105"/>
        </w:rPr>
        <w:t>mak</w:t>
      </w:r>
      <w:r>
        <w:rPr>
          <w:w w:val="105"/>
        </w:rPr>
        <w:t>ing an</w:t>
      </w:r>
      <w:r>
        <w:rPr>
          <w:spacing w:val="-12"/>
          <w:w w:val="105"/>
        </w:rPr>
        <w:t xml:space="preserve"> </w:t>
      </w:r>
      <w:r>
        <w:rPr>
          <w:w w:val="105"/>
        </w:rPr>
        <w:t>appointed position of</w:t>
      </w:r>
      <w:r>
        <w:rPr>
          <w:spacing w:val="-12"/>
          <w:w w:val="105"/>
        </w:rPr>
        <w:t xml:space="preserve"> </w:t>
      </w:r>
      <w:r>
        <w:rPr>
          <w:w w:val="105"/>
        </w:rPr>
        <w:t>Utility</w:t>
      </w:r>
      <w:r>
        <w:rPr>
          <w:spacing w:val="-2"/>
          <w:w w:val="105"/>
        </w:rPr>
        <w:t xml:space="preserve"> </w:t>
      </w:r>
      <w:r>
        <w:rPr>
          <w:w w:val="105"/>
        </w:rPr>
        <w:t>Clerk, in</w:t>
      </w:r>
      <w:r>
        <w:rPr>
          <w:spacing w:val="-6"/>
          <w:w w:val="105"/>
        </w:rPr>
        <w:t xml:space="preserve"> </w:t>
      </w:r>
      <w:r>
        <w:rPr>
          <w:w w:val="105"/>
        </w:rPr>
        <w:t>his</w:t>
      </w:r>
      <w:r>
        <w:rPr>
          <w:spacing w:val="-3"/>
          <w:w w:val="105"/>
        </w:rPr>
        <w:t xml:space="preserve"> </w:t>
      </w:r>
      <w:r>
        <w:rPr>
          <w:w w:val="105"/>
        </w:rPr>
        <w:t>opinion should have</w:t>
      </w:r>
      <w:r>
        <w:rPr>
          <w:spacing w:val="-1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created long ago. This position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bring her in</w:t>
      </w:r>
      <w:r>
        <w:rPr>
          <w:spacing w:val="-8"/>
          <w:w w:val="105"/>
        </w:rPr>
        <w:t xml:space="preserve"> </w:t>
      </w:r>
      <w:r>
        <w:rPr>
          <w:w w:val="105"/>
        </w:rPr>
        <w:t>line</w:t>
      </w:r>
      <w:r>
        <w:rPr>
          <w:spacing w:val="-4"/>
          <w:w w:val="105"/>
        </w:rPr>
        <w:t xml:space="preserve"> </w:t>
      </w:r>
      <w:r>
        <w:rPr>
          <w:w w:val="105"/>
        </w:rPr>
        <w:t>with the</w:t>
      </w:r>
      <w:r>
        <w:rPr>
          <w:spacing w:val="-1"/>
          <w:w w:val="105"/>
        </w:rPr>
        <w:t xml:space="preserve"> </w:t>
      </w:r>
      <w:r>
        <w:rPr>
          <w:w w:val="105"/>
        </w:rPr>
        <w:t>other positions in</w:t>
      </w:r>
      <w:r>
        <w:rPr>
          <w:spacing w:val="-5"/>
          <w:w w:val="105"/>
        </w:rPr>
        <w:t xml:space="preserve"> </w:t>
      </w:r>
      <w:r>
        <w:rPr>
          <w:w w:val="105"/>
        </w:rPr>
        <w:t>the office. Moved by Myers,</w:t>
      </w:r>
      <w:r>
        <w:rPr>
          <w:spacing w:val="-6"/>
          <w:w w:val="105"/>
        </w:rPr>
        <w:t xml:space="preserve"> </w:t>
      </w:r>
      <w:r>
        <w:rPr>
          <w:w w:val="105"/>
        </w:rPr>
        <w:t>seconded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Miller,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close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hearing at</w:t>
      </w:r>
      <w:r>
        <w:rPr>
          <w:spacing w:val="-17"/>
          <w:w w:val="105"/>
        </w:rPr>
        <w:t xml:space="preserve"> </w:t>
      </w:r>
      <w:r>
        <w:rPr>
          <w:w w:val="105"/>
        </w:rPr>
        <w:t>6:43</w:t>
      </w:r>
      <w:r>
        <w:rPr>
          <w:spacing w:val="-12"/>
          <w:w w:val="105"/>
        </w:rPr>
        <w:t xml:space="preserve"> </w:t>
      </w:r>
      <w:r>
        <w:rPr>
          <w:w w:val="105"/>
        </w:rPr>
        <w:t>pm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 Ordinance 1255, Merging of</w:t>
      </w:r>
      <w:r>
        <w:rPr>
          <w:spacing w:val="-5"/>
          <w:w w:val="105"/>
        </w:rPr>
        <w:t xml:space="preserve"> </w:t>
      </w:r>
      <w:r>
        <w:rPr>
          <w:w w:val="105"/>
        </w:rPr>
        <w:t>Offices, Adding the</w:t>
      </w:r>
      <w:r>
        <w:rPr>
          <w:spacing w:val="-2"/>
          <w:w w:val="105"/>
        </w:rPr>
        <w:t xml:space="preserve"> </w:t>
      </w:r>
      <w:r>
        <w:rPr>
          <w:w w:val="105"/>
        </w:rPr>
        <w:t>Office of</w:t>
      </w:r>
      <w:r>
        <w:rPr>
          <w:spacing w:val="-4"/>
          <w:w w:val="105"/>
        </w:rPr>
        <w:t xml:space="preserve"> </w:t>
      </w:r>
      <w:r>
        <w:rPr>
          <w:w w:val="105"/>
        </w:rPr>
        <w:t>Utility Clerk.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4"/>
          <w:w w:val="105"/>
        </w:rPr>
        <w:t xml:space="preserve"> </w:t>
      </w:r>
      <w:r>
        <w:rPr>
          <w:w w:val="105"/>
        </w:rPr>
        <w:t>Call</w:t>
      </w:r>
      <w:r>
        <w:rPr>
          <w:spacing w:val="-1"/>
          <w:w w:val="105"/>
        </w:rPr>
        <w:t xml:space="preserve"> </w:t>
      </w:r>
      <w:r>
        <w:rPr>
          <w:w w:val="105"/>
        </w:rPr>
        <w:t>vote: Voting aye: Schmidt, Miller, and 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 None. Motion carried.</w:t>
      </w:r>
    </w:p>
    <w:p w14:paraId="304AB419" w14:textId="77777777" w:rsidR="008F408F" w:rsidRDefault="008F408F">
      <w:pPr>
        <w:spacing w:line="252" w:lineRule="auto"/>
        <w:sectPr w:rsidR="008F408F">
          <w:pgSz w:w="12250" w:h="15840"/>
          <w:pgMar w:top="1340" w:right="920" w:bottom="280" w:left="1000" w:header="720" w:footer="720" w:gutter="0"/>
          <w:cols w:space="720"/>
        </w:sectPr>
      </w:pPr>
    </w:p>
    <w:p w14:paraId="3CEC00D1" w14:textId="77777777" w:rsidR="008F408F" w:rsidRDefault="00387D17">
      <w:pPr>
        <w:pStyle w:val="BodyText"/>
        <w:spacing w:before="78" w:line="249" w:lineRule="auto"/>
        <w:ind w:left="120" w:right="224" w:firstLine="4"/>
      </w:pPr>
      <w:r>
        <w:rPr>
          <w:w w:val="105"/>
        </w:rPr>
        <w:lastRenderedPageBreak/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discussing the</w:t>
      </w:r>
      <w:r>
        <w:rPr>
          <w:spacing w:val="-15"/>
          <w:w w:val="105"/>
        </w:rPr>
        <w:t xml:space="preserve"> </w:t>
      </w:r>
      <w:r>
        <w:rPr>
          <w:w w:val="105"/>
        </w:rPr>
        <w:t>matter, Council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Miller introduced Ordinance 1255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w w:val="105"/>
        </w:rPr>
        <w:t>ntitled "AN ORDINANCE 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BROKEN BOW, CUSTER COUNTY, NEBRASKA, AMENDING</w:t>
      </w:r>
      <w:r>
        <w:rPr>
          <w:spacing w:val="-12"/>
          <w:w w:val="105"/>
        </w:rPr>
        <w:t xml:space="preserve"> </w:t>
      </w:r>
      <w:r>
        <w:rPr>
          <w:w w:val="105"/>
        </w:rPr>
        <w:t>SECTION</w:t>
      </w:r>
      <w:r>
        <w:rPr>
          <w:spacing w:val="-17"/>
          <w:w w:val="105"/>
        </w:rPr>
        <w:t xml:space="preserve"> </w:t>
      </w:r>
      <w:r>
        <w:rPr>
          <w:w w:val="105"/>
        </w:rPr>
        <w:t>31.03:</w:t>
      </w:r>
      <w:r>
        <w:rPr>
          <w:spacing w:val="-17"/>
          <w:w w:val="105"/>
        </w:rPr>
        <w:t xml:space="preserve"> </w:t>
      </w:r>
      <w:r>
        <w:rPr>
          <w:w w:val="105"/>
        </w:rPr>
        <w:t>MERGER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OFFICES;</w:t>
      </w:r>
      <w:r>
        <w:rPr>
          <w:spacing w:val="-14"/>
          <w:w w:val="105"/>
        </w:rPr>
        <w:t xml:space="preserve"> </w:t>
      </w:r>
      <w:r>
        <w:rPr>
          <w:w w:val="105"/>
        </w:rPr>
        <w:t>REPEALING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17"/>
          <w:w w:val="105"/>
        </w:rPr>
        <w:t xml:space="preserve"> </w:t>
      </w:r>
      <w:r>
        <w:rPr>
          <w:w w:val="105"/>
        </w:rPr>
        <w:t>ORDINANCES</w:t>
      </w:r>
      <w:r>
        <w:rPr>
          <w:spacing w:val="-11"/>
          <w:w w:val="105"/>
        </w:rPr>
        <w:t xml:space="preserve"> </w:t>
      </w:r>
      <w:r>
        <w:rPr>
          <w:w w:val="105"/>
        </w:rPr>
        <w:t>IN CONFLICT; AND PROVIDING A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WHEN THIS ORDINANCE SHALL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FULL</w:t>
      </w:r>
    </w:p>
    <w:p w14:paraId="44E834AE" w14:textId="77777777" w:rsidR="008F408F" w:rsidRDefault="00387D17">
      <w:pPr>
        <w:pStyle w:val="BodyText"/>
        <w:spacing w:before="5" w:line="252" w:lineRule="auto"/>
        <w:ind w:left="119" w:right="224" w:firstLine="5"/>
      </w:pPr>
      <w:r>
        <w:rPr>
          <w:w w:val="105"/>
        </w:rPr>
        <w:t>FORCE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EFFECT"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moved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statutory rule</w:t>
      </w:r>
      <w:r>
        <w:rPr>
          <w:spacing w:val="-11"/>
          <w:w w:val="105"/>
        </w:rPr>
        <w:t xml:space="preserve"> </w:t>
      </w:r>
      <w:r>
        <w:rPr>
          <w:w w:val="105"/>
        </w:rPr>
        <w:t>requiring reading on</w:t>
      </w:r>
      <w:r>
        <w:rPr>
          <w:spacing w:val="-15"/>
          <w:w w:val="105"/>
        </w:rPr>
        <w:t xml:space="preserve"> </w:t>
      </w:r>
      <w:r>
        <w:rPr>
          <w:w w:val="105"/>
        </w:rPr>
        <w:t>three</w:t>
      </w:r>
      <w:r>
        <w:rPr>
          <w:spacing w:val="-11"/>
          <w:w w:val="105"/>
        </w:rPr>
        <w:t xml:space="preserve"> </w:t>
      </w:r>
      <w:r>
        <w:rPr>
          <w:w w:val="105"/>
        </w:rPr>
        <w:t>different days be</w:t>
      </w:r>
      <w:r>
        <w:rPr>
          <w:spacing w:val="-7"/>
          <w:w w:val="105"/>
        </w:rPr>
        <w:t xml:space="preserve"> </w:t>
      </w:r>
      <w:r>
        <w:rPr>
          <w:w w:val="105"/>
        </w:rPr>
        <w:t>suspended.</w:t>
      </w:r>
      <w:r>
        <w:rPr>
          <w:spacing w:val="40"/>
          <w:w w:val="105"/>
        </w:rPr>
        <w:t xml:space="preserve"> </w:t>
      </w:r>
      <w:r>
        <w:rPr>
          <w:w w:val="105"/>
        </w:rPr>
        <w:t>Council member Schmidt seconded the</w:t>
      </w:r>
      <w:r>
        <w:rPr>
          <w:spacing w:val="-8"/>
          <w:w w:val="105"/>
        </w:rPr>
        <w:t xml:space="preserve"> </w:t>
      </w:r>
      <w:r>
        <w:rPr>
          <w:w w:val="105"/>
        </w:rPr>
        <w:t>motion.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stated</w:t>
      </w:r>
      <w:r>
        <w:rPr>
          <w:spacing w:val="-3"/>
          <w:w w:val="105"/>
        </w:rPr>
        <w:t xml:space="preserve"> </w:t>
      </w:r>
      <w:r>
        <w:rPr>
          <w:w w:val="105"/>
        </w:rPr>
        <w:t>the motion and instructed the</w:t>
      </w:r>
      <w:r>
        <w:rPr>
          <w:spacing w:val="-3"/>
          <w:w w:val="105"/>
        </w:rPr>
        <w:t xml:space="preserve"> </w:t>
      </w:r>
      <w:r>
        <w:rPr>
          <w:w w:val="105"/>
        </w:rPr>
        <w:t>Clerk to</w:t>
      </w:r>
      <w:r>
        <w:rPr>
          <w:spacing w:val="-6"/>
          <w:w w:val="105"/>
        </w:rPr>
        <w:t xml:space="preserve"> </w:t>
      </w:r>
      <w:r>
        <w:rPr>
          <w:w w:val="105"/>
        </w:rPr>
        <w:t>call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role.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Clerk called the</w:t>
      </w:r>
      <w:r>
        <w:rPr>
          <w:spacing w:val="-2"/>
          <w:w w:val="105"/>
        </w:rPr>
        <w:t xml:space="preserve"> </w:t>
      </w:r>
      <w:r>
        <w:rPr>
          <w:w w:val="105"/>
        </w:rPr>
        <w:t>role, 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following was the</w:t>
      </w:r>
      <w:r>
        <w:rPr>
          <w:spacing w:val="-7"/>
          <w:w w:val="105"/>
        </w:rPr>
        <w:t xml:space="preserve"> </w:t>
      </w:r>
      <w:r>
        <w:rPr>
          <w:w w:val="105"/>
        </w:rPr>
        <w:t>vote:</w:t>
      </w:r>
      <w:r>
        <w:rPr>
          <w:spacing w:val="40"/>
          <w:w w:val="105"/>
        </w:rPr>
        <w:t xml:space="preserve"> </w:t>
      </w:r>
      <w:r>
        <w:rPr>
          <w:w w:val="105"/>
        </w:rPr>
        <w:t>Ayes:</w:t>
      </w:r>
      <w:r>
        <w:rPr>
          <w:spacing w:val="-2"/>
          <w:w w:val="105"/>
        </w:rPr>
        <w:t xml:space="preserve"> </w:t>
      </w:r>
      <w:r>
        <w:rPr>
          <w:w w:val="105"/>
        </w:rPr>
        <w:t>Schmidt, Miller, and Myers. Nays:</w:t>
      </w:r>
      <w:r>
        <w:rPr>
          <w:spacing w:val="-1"/>
          <w:w w:val="105"/>
        </w:rPr>
        <w:t xml:space="preserve"> </w:t>
      </w:r>
      <w:r>
        <w:rPr>
          <w:w w:val="105"/>
        </w:rPr>
        <w:t>None. Motion carried.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motion to suspend the</w:t>
      </w:r>
      <w:r>
        <w:rPr>
          <w:spacing w:val="-1"/>
          <w:w w:val="105"/>
        </w:rPr>
        <w:t xml:space="preserve"> </w:t>
      </w:r>
      <w:r>
        <w:rPr>
          <w:w w:val="105"/>
        </w:rPr>
        <w:t>rules was</w:t>
      </w:r>
      <w:r>
        <w:rPr>
          <w:spacing w:val="-3"/>
          <w:w w:val="105"/>
        </w:rPr>
        <w:t xml:space="preserve"> </w:t>
      </w:r>
      <w:r>
        <w:rPr>
          <w:w w:val="105"/>
        </w:rPr>
        <w:t>adopted by</w:t>
      </w:r>
      <w:r>
        <w:rPr>
          <w:spacing w:val="-3"/>
          <w:w w:val="105"/>
        </w:rPr>
        <w:t xml:space="preserve"> </w:t>
      </w:r>
      <w:r>
        <w:rPr>
          <w:w w:val="105"/>
        </w:rPr>
        <w:t>three-fourths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statutory rule</w:t>
      </w:r>
      <w:r>
        <w:rPr>
          <w:spacing w:val="-3"/>
          <w:w w:val="105"/>
        </w:rPr>
        <w:t xml:space="preserve"> </w:t>
      </w:r>
      <w:r>
        <w:rPr>
          <w:w w:val="105"/>
        </w:rPr>
        <w:t>was declared suspended for</w:t>
      </w:r>
      <w:r>
        <w:rPr>
          <w:spacing w:val="-1"/>
          <w:w w:val="105"/>
        </w:rPr>
        <w:t xml:space="preserve"> </w:t>
      </w:r>
      <w:r>
        <w:rPr>
          <w:w w:val="105"/>
        </w:rPr>
        <w:t>consideration of</w:t>
      </w:r>
      <w:r>
        <w:rPr>
          <w:spacing w:val="-8"/>
          <w:w w:val="105"/>
        </w:rPr>
        <w:t xml:space="preserve"> </w:t>
      </w:r>
      <w:r>
        <w:rPr>
          <w:w w:val="105"/>
        </w:rPr>
        <w:t>said</w:t>
      </w:r>
      <w:r>
        <w:rPr>
          <w:spacing w:val="-5"/>
          <w:w w:val="105"/>
        </w:rPr>
        <w:t xml:space="preserve"> </w:t>
      </w:r>
      <w:r>
        <w:rPr>
          <w:w w:val="105"/>
        </w:rPr>
        <w:t>Ordinance.</w:t>
      </w:r>
      <w:r>
        <w:rPr>
          <w:spacing w:val="80"/>
          <w:w w:val="105"/>
        </w:rPr>
        <w:t xml:space="preserve"> </w:t>
      </w:r>
      <w:r>
        <w:rPr>
          <w:w w:val="105"/>
        </w:rPr>
        <w:t>Said Ordinance was</w:t>
      </w:r>
      <w:r>
        <w:rPr>
          <w:spacing w:val="-5"/>
          <w:w w:val="105"/>
        </w:rPr>
        <w:t xml:space="preserve"> </w:t>
      </w:r>
      <w:r>
        <w:rPr>
          <w:w w:val="105"/>
        </w:rPr>
        <w:t>then read</w:t>
      </w:r>
      <w:r>
        <w:rPr>
          <w:spacing w:val="-4"/>
          <w:w w:val="105"/>
        </w:rPr>
        <w:t xml:space="preserve"> </w:t>
      </w:r>
      <w:r>
        <w:rPr>
          <w:w w:val="105"/>
        </w:rPr>
        <w:t>by title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thereafter</w:t>
      </w:r>
      <w:r>
        <w:rPr>
          <w:spacing w:val="-2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Schmidt</w:t>
      </w:r>
      <w:r>
        <w:rPr>
          <w:spacing w:val="-9"/>
          <w:w w:val="105"/>
        </w:rPr>
        <w:t xml:space="preserve"> </w:t>
      </w:r>
      <w:r>
        <w:rPr>
          <w:w w:val="105"/>
        </w:rPr>
        <w:t>moved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final</w:t>
      </w:r>
      <w:r>
        <w:rPr>
          <w:spacing w:val="-17"/>
          <w:w w:val="105"/>
        </w:rPr>
        <w:t xml:space="preserve"> </w:t>
      </w:r>
      <w:r>
        <w:rPr>
          <w:w w:val="105"/>
        </w:rPr>
        <w:t>passage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Ordinance, which motion was seconded by</w:t>
      </w:r>
      <w:r>
        <w:rPr>
          <w:spacing w:val="-4"/>
          <w:w w:val="105"/>
        </w:rPr>
        <w:t xml:space="preserve"> </w:t>
      </w:r>
      <w:r>
        <w:rPr>
          <w:w w:val="105"/>
        </w:rPr>
        <w:t>Council member Miller.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stated the</w:t>
      </w:r>
      <w:r>
        <w:rPr>
          <w:spacing w:val="-1"/>
          <w:w w:val="105"/>
        </w:rPr>
        <w:t xml:space="preserve"> </w:t>
      </w:r>
      <w:r>
        <w:rPr>
          <w:w w:val="105"/>
        </w:rPr>
        <w:t>question, "Shall Ordinance 1255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passed and</w:t>
      </w:r>
      <w:r>
        <w:rPr>
          <w:spacing w:val="-5"/>
          <w:w w:val="105"/>
        </w:rPr>
        <w:t xml:space="preserve"> </w:t>
      </w:r>
      <w:r>
        <w:rPr>
          <w:w w:val="105"/>
        </w:rPr>
        <w:t>adopted?" Upon</w:t>
      </w:r>
      <w:r>
        <w:rPr>
          <w:spacing w:val="-4"/>
          <w:w w:val="105"/>
        </w:rPr>
        <w:t xml:space="preserve"> </w:t>
      </w:r>
      <w:r>
        <w:rPr>
          <w:w w:val="105"/>
        </w:rPr>
        <w:t>roll</w:t>
      </w:r>
      <w:r>
        <w:rPr>
          <w:spacing w:val="-13"/>
          <w:w w:val="105"/>
        </w:rPr>
        <w:t xml:space="preserve"> </w:t>
      </w:r>
      <w:r>
        <w:rPr>
          <w:w w:val="105"/>
        </w:rPr>
        <w:t>call</w:t>
      </w:r>
      <w:r>
        <w:rPr>
          <w:spacing w:val="-8"/>
          <w:w w:val="105"/>
        </w:rPr>
        <w:t xml:space="preserve"> </w:t>
      </w:r>
      <w:r>
        <w:rPr>
          <w:w w:val="105"/>
        </w:rPr>
        <w:t>vote,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vote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follows: Ayes: Schmidt, Miller, and</w:t>
      </w:r>
      <w:r>
        <w:rPr>
          <w:spacing w:val="-3"/>
          <w:w w:val="105"/>
        </w:rPr>
        <w:t xml:space="preserve"> </w:t>
      </w:r>
      <w:r>
        <w:rPr>
          <w:w w:val="105"/>
        </w:rPr>
        <w:t>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 None.</w:t>
      </w:r>
      <w:r>
        <w:rPr>
          <w:spacing w:val="40"/>
          <w:w w:val="105"/>
        </w:rPr>
        <w:t xml:space="preserve"> </w:t>
      </w:r>
      <w:r>
        <w:rPr>
          <w:w w:val="105"/>
        </w:rPr>
        <w:t>Motion carried. The</w:t>
      </w:r>
      <w:r>
        <w:rPr>
          <w:spacing w:val="-14"/>
          <w:w w:val="105"/>
        </w:rPr>
        <w:t xml:space="preserve"> </w:t>
      </w:r>
      <w:r>
        <w:rPr>
          <w:w w:val="105"/>
        </w:rPr>
        <w:t>passage and adoption of</w:t>
      </w:r>
      <w:r>
        <w:rPr>
          <w:spacing w:val="-9"/>
          <w:w w:val="105"/>
        </w:rPr>
        <w:t xml:space="preserve"> </w:t>
      </w:r>
      <w:r>
        <w:rPr>
          <w:w w:val="105"/>
        </w:rPr>
        <w:t>said Ordinance having been concurred by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majority of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members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Council, the</w:t>
      </w:r>
      <w:r>
        <w:rPr>
          <w:spacing w:val="-8"/>
          <w:w w:val="105"/>
        </w:rPr>
        <w:t xml:space="preserve"> </w:t>
      </w:r>
      <w:r>
        <w:rPr>
          <w:w w:val="105"/>
        </w:rPr>
        <w:t>Mayor declared the Ordinance adopted.</w:t>
      </w:r>
    </w:p>
    <w:p w14:paraId="1B39E07D" w14:textId="77777777" w:rsidR="008F408F" w:rsidRDefault="008F408F">
      <w:pPr>
        <w:pStyle w:val="BodyText"/>
        <w:spacing w:before="3"/>
      </w:pPr>
    </w:p>
    <w:p w14:paraId="1665D6C2" w14:textId="77777777" w:rsidR="008F408F" w:rsidRDefault="00387D17">
      <w:pPr>
        <w:pStyle w:val="BodyText"/>
        <w:spacing w:line="252" w:lineRule="auto"/>
        <w:ind w:left="118" w:hanging="1"/>
      </w:pPr>
      <w:r>
        <w:rPr>
          <w:w w:val="105"/>
        </w:rPr>
        <w:t>Moved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Miller,</w:t>
      </w:r>
      <w:r>
        <w:rPr>
          <w:spacing w:val="-6"/>
          <w:w w:val="105"/>
        </w:rPr>
        <w:t xml:space="preserve"> </w:t>
      </w:r>
      <w:r>
        <w:rPr>
          <w:w w:val="105"/>
        </w:rPr>
        <w:t>seconded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Schmidt,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approve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appointment of</w:t>
      </w:r>
      <w:r>
        <w:rPr>
          <w:spacing w:val="-12"/>
          <w:w w:val="105"/>
        </w:rPr>
        <w:t xml:space="preserve"> </w:t>
      </w:r>
      <w:r>
        <w:rPr>
          <w:w w:val="105"/>
        </w:rPr>
        <w:t>Katie</w:t>
      </w:r>
      <w:r>
        <w:rPr>
          <w:spacing w:val="-12"/>
          <w:w w:val="105"/>
        </w:rPr>
        <w:t xml:space="preserve"> </w:t>
      </w:r>
      <w:r>
        <w:rPr>
          <w:w w:val="105"/>
        </w:rPr>
        <w:t>Hogg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Utility Clerk.</w:t>
      </w:r>
      <w:r>
        <w:rPr>
          <w:spacing w:val="40"/>
          <w:w w:val="105"/>
        </w:rPr>
        <w:t xml:space="preserve"> </w:t>
      </w:r>
      <w:r>
        <w:rPr>
          <w:w w:val="105"/>
        </w:rPr>
        <w:t>Roll</w:t>
      </w:r>
      <w:r>
        <w:rPr>
          <w:spacing w:val="-4"/>
          <w:w w:val="105"/>
        </w:rPr>
        <w:t xml:space="preserve"> </w:t>
      </w:r>
      <w:r>
        <w:rPr>
          <w:w w:val="105"/>
        </w:rPr>
        <w:t>Call</w:t>
      </w:r>
      <w:r>
        <w:rPr>
          <w:spacing w:val="-3"/>
          <w:w w:val="105"/>
        </w:rPr>
        <w:t xml:space="preserve"> </w:t>
      </w:r>
      <w:r>
        <w:rPr>
          <w:w w:val="105"/>
        </w:rPr>
        <w:t>vote:</w:t>
      </w:r>
      <w:r>
        <w:rPr>
          <w:spacing w:val="-5"/>
          <w:w w:val="105"/>
        </w:rPr>
        <w:t xml:space="preserve"> </w:t>
      </w:r>
      <w:r>
        <w:rPr>
          <w:w w:val="105"/>
        </w:rPr>
        <w:t>Voting aye: Schmidt, Miller, and</w:t>
      </w:r>
      <w:r>
        <w:rPr>
          <w:spacing w:val="-3"/>
          <w:w w:val="105"/>
        </w:rPr>
        <w:t xml:space="preserve"> </w:t>
      </w:r>
      <w:r>
        <w:rPr>
          <w:w w:val="105"/>
        </w:rPr>
        <w:t>Myers.</w:t>
      </w:r>
      <w:r>
        <w:rPr>
          <w:spacing w:val="40"/>
          <w:w w:val="105"/>
        </w:rPr>
        <w:t xml:space="preserve"> </w:t>
      </w:r>
      <w:r>
        <w:rPr>
          <w:w w:val="105"/>
        </w:rPr>
        <w:t>Nays: None. Motion carried.</w:t>
      </w:r>
    </w:p>
    <w:p w14:paraId="5BEC7E8E" w14:textId="77777777" w:rsidR="008F408F" w:rsidRDefault="008F408F">
      <w:pPr>
        <w:pStyle w:val="BodyText"/>
        <w:spacing w:before="2"/>
        <w:rPr>
          <w:sz w:val="28"/>
        </w:rPr>
      </w:pPr>
    </w:p>
    <w:p w14:paraId="1AC002A0" w14:textId="77777777" w:rsidR="008F408F" w:rsidRDefault="00387D17">
      <w:pPr>
        <w:pStyle w:val="BodyText"/>
        <w:spacing w:line="252" w:lineRule="auto"/>
        <w:ind w:left="117" w:right="224"/>
      </w:pPr>
      <w:r>
        <w:rPr>
          <w:w w:val="105"/>
        </w:rPr>
        <w:t>Moved by</w:t>
      </w:r>
      <w:r>
        <w:rPr>
          <w:spacing w:val="-1"/>
          <w:w w:val="105"/>
        </w:rPr>
        <w:t xml:space="preserve"> </w:t>
      </w:r>
      <w:r>
        <w:rPr>
          <w:w w:val="105"/>
        </w:rPr>
        <w:t>Schmidt, seconded by</w:t>
      </w:r>
      <w:r>
        <w:rPr>
          <w:spacing w:val="-3"/>
          <w:w w:val="105"/>
        </w:rPr>
        <w:t xml:space="preserve"> </w:t>
      </w:r>
      <w:r>
        <w:rPr>
          <w:w w:val="105"/>
        </w:rPr>
        <w:t>Miller, to</w:t>
      </w:r>
      <w:r>
        <w:rPr>
          <w:spacing w:val="-2"/>
          <w:w w:val="105"/>
        </w:rPr>
        <w:t xml:space="preserve"> </w:t>
      </w:r>
      <w:r>
        <w:rPr>
          <w:w w:val="105"/>
        </w:rPr>
        <w:t>open a</w:t>
      </w:r>
      <w:r>
        <w:rPr>
          <w:spacing w:val="-10"/>
          <w:w w:val="105"/>
        </w:rPr>
        <w:t xml:space="preserve"> </w:t>
      </w:r>
      <w:r>
        <w:rPr>
          <w:w w:val="105"/>
        </w:rPr>
        <w:t>public hearing at</w:t>
      </w:r>
      <w:r>
        <w:rPr>
          <w:spacing w:val="-4"/>
          <w:w w:val="105"/>
        </w:rPr>
        <w:t xml:space="preserve"> </w:t>
      </w:r>
      <w:r>
        <w:rPr>
          <w:w w:val="105"/>
        </w:rPr>
        <w:t>6:46 pm regarding Ord</w:t>
      </w:r>
      <w:r>
        <w:rPr>
          <w:w w:val="105"/>
        </w:rPr>
        <w:t>inance 1256,</w:t>
      </w:r>
      <w:r>
        <w:rPr>
          <w:spacing w:val="-3"/>
          <w:w w:val="105"/>
        </w:rPr>
        <w:t xml:space="preserve"> </w:t>
      </w:r>
      <w:r>
        <w:rPr>
          <w:w w:val="105"/>
        </w:rPr>
        <w:t>Amended</w:t>
      </w:r>
      <w:r>
        <w:rPr>
          <w:spacing w:val="-1"/>
          <w:w w:val="105"/>
        </w:rPr>
        <w:t xml:space="preserve"> </w:t>
      </w:r>
      <w:r>
        <w:rPr>
          <w:w w:val="105"/>
        </w:rPr>
        <w:t>Wage</w:t>
      </w:r>
      <w:r>
        <w:rPr>
          <w:spacing w:val="-5"/>
          <w:w w:val="105"/>
        </w:rPr>
        <w:t xml:space="preserve"> </w:t>
      </w:r>
      <w:r>
        <w:rPr>
          <w:w w:val="105"/>
        </w:rPr>
        <w:t>Ordinance. Roll</w:t>
      </w:r>
      <w:r>
        <w:rPr>
          <w:spacing w:val="-12"/>
          <w:w w:val="105"/>
        </w:rPr>
        <w:t xml:space="preserve"> </w:t>
      </w:r>
      <w:r>
        <w:rPr>
          <w:w w:val="105"/>
        </w:rPr>
        <w:t>Call</w:t>
      </w:r>
      <w:r>
        <w:rPr>
          <w:spacing w:val="-10"/>
          <w:w w:val="105"/>
        </w:rPr>
        <w:t xml:space="preserve"> </w:t>
      </w:r>
      <w:r>
        <w:rPr>
          <w:w w:val="105"/>
        </w:rPr>
        <w:t>vote:</w:t>
      </w:r>
      <w:r>
        <w:rPr>
          <w:spacing w:val="-9"/>
          <w:w w:val="105"/>
        </w:rPr>
        <w:t xml:space="preserve"> </w:t>
      </w:r>
      <w:r>
        <w:rPr>
          <w:w w:val="105"/>
        </w:rPr>
        <w:t>Voting aye:</w:t>
      </w:r>
      <w:r>
        <w:rPr>
          <w:spacing w:val="-6"/>
          <w:w w:val="105"/>
        </w:rPr>
        <w:t xml:space="preserve"> </w:t>
      </w:r>
      <w:r>
        <w:rPr>
          <w:w w:val="105"/>
        </w:rPr>
        <w:t>Schmidt, Miller,</w:t>
      </w:r>
      <w:r>
        <w:rPr>
          <w:spacing w:val="-8"/>
          <w:w w:val="105"/>
        </w:rPr>
        <w:t xml:space="preserve"> </w:t>
      </w:r>
      <w:r>
        <w:rPr>
          <w:w w:val="105"/>
        </w:rPr>
        <w:t>and Myers. Nays: None.</w:t>
      </w:r>
      <w:r>
        <w:rPr>
          <w:spacing w:val="-2"/>
          <w:w w:val="105"/>
        </w:rPr>
        <w:t xml:space="preserve"> </w:t>
      </w:r>
      <w:r>
        <w:rPr>
          <w:w w:val="105"/>
        </w:rPr>
        <w:t>Motion carried. This</w:t>
      </w:r>
      <w:r>
        <w:rPr>
          <w:spacing w:val="-2"/>
          <w:w w:val="105"/>
        </w:rPr>
        <w:t xml:space="preserve"> </w:t>
      </w:r>
      <w:r>
        <w:rPr>
          <w:w w:val="105"/>
        </w:rPr>
        <w:t>ordinance needs</w:t>
      </w:r>
      <w:r>
        <w:rPr>
          <w:spacing w:val="-1"/>
          <w:w w:val="105"/>
        </w:rPr>
        <w:t xml:space="preserve"> </w:t>
      </w:r>
      <w:r>
        <w:rPr>
          <w:w w:val="105"/>
        </w:rPr>
        <w:t>amended to</w:t>
      </w:r>
      <w:r>
        <w:rPr>
          <w:spacing w:val="-3"/>
          <w:w w:val="105"/>
        </w:rPr>
        <w:t xml:space="preserve"> </w:t>
      </w:r>
      <w:r>
        <w:rPr>
          <w:w w:val="105"/>
        </w:rPr>
        <w:t>add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Utility Clerk. Moved by</w:t>
      </w:r>
      <w:r>
        <w:rPr>
          <w:spacing w:val="-4"/>
          <w:w w:val="105"/>
        </w:rPr>
        <w:t xml:space="preserve"> </w:t>
      </w:r>
      <w:r>
        <w:rPr>
          <w:w w:val="105"/>
        </w:rPr>
        <w:t>Schmidt, seconded by</w:t>
      </w:r>
      <w:r>
        <w:rPr>
          <w:spacing w:val="-1"/>
          <w:w w:val="105"/>
        </w:rPr>
        <w:t xml:space="preserve"> </w:t>
      </w:r>
      <w:r>
        <w:rPr>
          <w:w w:val="105"/>
        </w:rPr>
        <w:t>Myers, to</w:t>
      </w:r>
      <w:r>
        <w:rPr>
          <w:spacing w:val="-6"/>
          <w:w w:val="105"/>
        </w:rPr>
        <w:t xml:space="preserve"> </w:t>
      </w:r>
      <w:r>
        <w:rPr>
          <w:w w:val="105"/>
        </w:rPr>
        <w:t>close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public hearing at</w:t>
      </w:r>
      <w:r>
        <w:rPr>
          <w:spacing w:val="-3"/>
          <w:w w:val="105"/>
        </w:rPr>
        <w:t xml:space="preserve"> </w:t>
      </w:r>
      <w:r>
        <w:rPr>
          <w:w w:val="105"/>
        </w:rPr>
        <w:t>6:47 pm</w:t>
      </w:r>
      <w:r>
        <w:rPr>
          <w:spacing w:val="-3"/>
          <w:w w:val="105"/>
        </w:rPr>
        <w:t xml:space="preserve"> </w:t>
      </w:r>
      <w:r>
        <w:rPr>
          <w:w w:val="105"/>
        </w:rPr>
        <w:t>regarding Ordinance</w:t>
      </w:r>
      <w:r>
        <w:rPr>
          <w:spacing w:val="-2"/>
          <w:w w:val="105"/>
        </w:rPr>
        <w:t xml:space="preserve"> </w:t>
      </w:r>
      <w:r>
        <w:rPr>
          <w:w w:val="105"/>
        </w:rPr>
        <w:t>1256,</w:t>
      </w:r>
      <w:r>
        <w:rPr>
          <w:spacing w:val="-9"/>
          <w:w w:val="105"/>
        </w:rPr>
        <w:t xml:space="preserve"> </w:t>
      </w:r>
      <w:r>
        <w:rPr>
          <w:w w:val="105"/>
        </w:rPr>
        <w:t>Amended</w:t>
      </w:r>
      <w:r>
        <w:rPr>
          <w:spacing w:val="-7"/>
          <w:w w:val="105"/>
        </w:rPr>
        <w:t xml:space="preserve"> </w:t>
      </w:r>
      <w:r>
        <w:rPr>
          <w:w w:val="105"/>
        </w:rPr>
        <w:t>Wage</w:t>
      </w:r>
      <w:r>
        <w:rPr>
          <w:spacing w:val="-14"/>
          <w:w w:val="105"/>
        </w:rPr>
        <w:t xml:space="preserve"> </w:t>
      </w:r>
      <w:r>
        <w:rPr>
          <w:w w:val="105"/>
        </w:rPr>
        <w:t>Ordinance.</w:t>
      </w:r>
      <w:r>
        <w:rPr>
          <w:spacing w:val="-3"/>
          <w:w w:val="105"/>
        </w:rPr>
        <w:t xml:space="preserve"> </w:t>
      </w:r>
      <w:r>
        <w:rPr>
          <w:w w:val="105"/>
        </w:rPr>
        <w:t>Roll</w:t>
      </w:r>
      <w:r>
        <w:rPr>
          <w:spacing w:val="-17"/>
          <w:w w:val="105"/>
        </w:rPr>
        <w:t xml:space="preserve"> </w:t>
      </w:r>
      <w:r>
        <w:rPr>
          <w:w w:val="105"/>
        </w:rPr>
        <w:t>Call</w:t>
      </w:r>
      <w:r>
        <w:rPr>
          <w:spacing w:val="-15"/>
          <w:w w:val="105"/>
        </w:rPr>
        <w:t xml:space="preserve"> </w:t>
      </w:r>
      <w:r>
        <w:rPr>
          <w:w w:val="105"/>
        </w:rPr>
        <w:t>vote:</w:t>
      </w:r>
      <w:r>
        <w:rPr>
          <w:spacing w:val="-17"/>
          <w:w w:val="105"/>
        </w:rPr>
        <w:t xml:space="preserve"> </w:t>
      </w:r>
      <w:r>
        <w:rPr>
          <w:w w:val="105"/>
        </w:rPr>
        <w:t>Voting</w:t>
      </w:r>
      <w:r>
        <w:rPr>
          <w:spacing w:val="-4"/>
          <w:w w:val="105"/>
        </w:rPr>
        <w:t xml:space="preserve"> </w:t>
      </w:r>
      <w:r>
        <w:rPr>
          <w:w w:val="105"/>
        </w:rPr>
        <w:t>aye:</w:t>
      </w:r>
      <w:r>
        <w:rPr>
          <w:spacing w:val="-11"/>
          <w:w w:val="105"/>
        </w:rPr>
        <w:t xml:space="preserve"> </w:t>
      </w:r>
      <w:r>
        <w:rPr>
          <w:w w:val="105"/>
        </w:rPr>
        <w:t>Schmidt,</w:t>
      </w:r>
      <w:r>
        <w:rPr>
          <w:spacing w:val="-2"/>
          <w:w w:val="105"/>
        </w:rPr>
        <w:t xml:space="preserve"> </w:t>
      </w:r>
      <w:r>
        <w:rPr>
          <w:w w:val="105"/>
        </w:rPr>
        <w:t>Myers,</w:t>
      </w:r>
      <w:r>
        <w:rPr>
          <w:spacing w:val="-14"/>
          <w:w w:val="105"/>
        </w:rPr>
        <w:t xml:space="preserve"> </w:t>
      </w:r>
      <w:r>
        <w:rPr>
          <w:w w:val="105"/>
        </w:rPr>
        <w:t>and Miller. Nays: None. Motion carried.</w:t>
      </w:r>
    </w:p>
    <w:p w14:paraId="53318353" w14:textId="77777777" w:rsidR="008F408F" w:rsidRDefault="008F408F">
      <w:pPr>
        <w:pStyle w:val="BodyText"/>
        <w:spacing w:before="11"/>
      </w:pPr>
    </w:p>
    <w:p w14:paraId="2D87E0C5" w14:textId="77777777" w:rsidR="008F408F" w:rsidRDefault="00387D17">
      <w:pPr>
        <w:pStyle w:val="BodyText"/>
        <w:spacing w:line="252" w:lineRule="auto"/>
        <w:ind w:left="114" w:right="224" w:firstLine="1"/>
      </w:pPr>
      <w:r>
        <w:rPr>
          <w:w w:val="105"/>
        </w:rPr>
        <w:t>After discussing the</w:t>
      </w:r>
      <w:r>
        <w:rPr>
          <w:spacing w:val="-7"/>
          <w:w w:val="105"/>
        </w:rPr>
        <w:t xml:space="preserve"> </w:t>
      </w:r>
      <w:r>
        <w:rPr>
          <w:w w:val="105"/>
        </w:rPr>
        <w:t>matter, Council member Miller introduced Ordinance No. 1256</w:t>
      </w:r>
      <w:r>
        <w:rPr>
          <w:spacing w:val="-5"/>
          <w:w w:val="105"/>
        </w:rPr>
        <w:t xml:space="preserve"> </w:t>
      </w:r>
      <w:r>
        <w:rPr>
          <w:w w:val="105"/>
        </w:rPr>
        <w:t>entitled "AN O</w:t>
      </w:r>
      <w:r>
        <w:rPr>
          <w:w w:val="105"/>
        </w:rPr>
        <w:t>RDINANCE 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MAYOR AND COUNCIL OF</w:t>
      </w:r>
      <w:r>
        <w:rPr>
          <w:spacing w:val="-3"/>
          <w:w w:val="105"/>
        </w:rPr>
        <w:t xml:space="preserve"> </w:t>
      </w:r>
      <w:r>
        <w:rPr>
          <w:w w:val="105"/>
        </w:rPr>
        <w:t>THE CITY OF BROKEN BOW, NEBRASKA,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SALARIES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OFFICERS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EMPLOYEES;</w:t>
      </w:r>
      <w:r>
        <w:rPr>
          <w:spacing w:val="2"/>
          <w:w w:val="105"/>
        </w:rPr>
        <w:t xml:space="preserve"> </w:t>
      </w:r>
      <w:r>
        <w:rPr>
          <w:w w:val="105"/>
        </w:rPr>
        <w:t>PAY</w:t>
      </w:r>
      <w:r>
        <w:rPr>
          <w:spacing w:val="-17"/>
          <w:w w:val="105"/>
        </w:rPr>
        <w:t xml:space="preserve"> </w:t>
      </w:r>
      <w:r>
        <w:rPr>
          <w:w w:val="105"/>
        </w:rPr>
        <w:t>PLAN FOR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CLASSIFICATIONS</w:t>
      </w:r>
      <w:r>
        <w:rPr>
          <w:spacing w:val="-17"/>
          <w:w w:val="105"/>
        </w:rPr>
        <w:t xml:space="preserve"> </w:t>
      </w:r>
      <w:r>
        <w:rPr>
          <w:w w:val="105"/>
        </w:rPr>
        <w:t>WITHIN THE</w:t>
      </w:r>
      <w:r>
        <w:rPr>
          <w:spacing w:val="-1"/>
          <w:w w:val="105"/>
        </w:rPr>
        <w:t xml:space="preserve"> </w:t>
      </w:r>
      <w:r>
        <w:rPr>
          <w:w w:val="105"/>
        </w:rPr>
        <w:t>CITY; AND MONTHLY SALARY OR HOURLY</w:t>
      </w:r>
    </w:p>
    <w:p w14:paraId="50C6A255" w14:textId="77777777" w:rsidR="008F408F" w:rsidRDefault="00387D17">
      <w:pPr>
        <w:pStyle w:val="BodyText"/>
        <w:spacing w:line="252" w:lineRule="auto"/>
        <w:ind w:left="113" w:right="150" w:firstLine="3"/>
      </w:pPr>
      <w:r>
        <w:rPr>
          <w:w w:val="105"/>
        </w:rPr>
        <w:t>WAGE RANGES FOR EACH INDIVIDUAL CLASSIFICATION"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moved 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statutory rule requiring reading on</w:t>
      </w:r>
      <w:r>
        <w:rPr>
          <w:spacing w:val="-5"/>
          <w:w w:val="105"/>
        </w:rPr>
        <w:t xml:space="preserve"> </w:t>
      </w:r>
      <w:r>
        <w:rPr>
          <w:w w:val="105"/>
        </w:rPr>
        <w:t>three</w:t>
      </w:r>
      <w:r>
        <w:rPr>
          <w:spacing w:val="-2"/>
          <w:w w:val="105"/>
        </w:rPr>
        <w:t xml:space="preserve"> </w:t>
      </w:r>
      <w:r>
        <w:rPr>
          <w:w w:val="105"/>
        </w:rPr>
        <w:t>different days be</w:t>
      </w:r>
      <w:r>
        <w:rPr>
          <w:spacing w:val="-6"/>
          <w:w w:val="105"/>
        </w:rPr>
        <w:t xml:space="preserve"> </w:t>
      </w:r>
      <w:r>
        <w:rPr>
          <w:w w:val="105"/>
        </w:rPr>
        <w:t>suspended. Council</w:t>
      </w:r>
      <w:r>
        <w:rPr>
          <w:spacing w:val="-3"/>
          <w:w w:val="105"/>
        </w:rPr>
        <w:t xml:space="preserve"> </w:t>
      </w:r>
      <w:r>
        <w:rPr>
          <w:w w:val="105"/>
        </w:rPr>
        <w:t>member Schmidt seconded the</w:t>
      </w:r>
      <w:r>
        <w:rPr>
          <w:spacing w:val="-15"/>
          <w:w w:val="105"/>
        </w:rPr>
        <w:t xml:space="preserve"> </w:t>
      </w:r>
      <w:r>
        <w:rPr>
          <w:w w:val="105"/>
        </w:rPr>
        <w:t>motion.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stated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instructed the</w:t>
      </w:r>
      <w:r>
        <w:rPr>
          <w:spacing w:val="-12"/>
          <w:w w:val="105"/>
        </w:rPr>
        <w:t xml:space="preserve"> </w:t>
      </w:r>
      <w:r>
        <w:rPr>
          <w:w w:val="105"/>
        </w:rPr>
        <w:t>Clerk to</w:t>
      </w:r>
      <w:r>
        <w:rPr>
          <w:spacing w:val="-14"/>
          <w:w w:val="105"/>
        </w:rPr>
        <w:t xml:space="preserve"> </w:t>
      </w:r>
      <w:r>
        <w:rPr>
          <w:w w:val="105"/>
        </w:rPr>
        <w:t>call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roll.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 xml:space="preserve"> Clerk called the</w:t>
      </w:r>
      <w:r>
        <w:rPr>
          <w:spacing w:val="-3"/>
          <w:w w:val="105"/>
        </w:rPr>
        <w:t xml:space="preserve"> </w:t>
      </w:r>
      <w:r>
        <w:rPr>
          <w:w w:val="105"/>
        </w:rPr>
        <w:t>roll,</w:t>
      </w:r>
      <w:r>
        <w:rPr>
          <w:spacing w:val="-3"/>
          <w:w w:val="105"/>
        </w:rPr>
        <w:t xml:space="preserve"> </w:t>
      </w:r>
      <w:r>
        <w:rPr>
          <w:w w:val="105"/>
        </w:rPr>
        <w:t>and 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 was</w:t>
      </w:r>
      <w:r>
        <w:rPr>
          <w:spacing w:val="-3"/>
          <w:w w:val="105"/>
        </w:rPr>
        <w:t xml:space="preserve"> </w:t>
      </w:r>
      <w:r>
        <w:rPr>
          <w:w w:val="105"/>
        </w:rPr>
        <w:t>the vote: Ayes: Schmidt, Miller, and</w:t>
      </w:r>
      <w:r>
        <w:rPr>
          <w:spacing w:val="-2"/>
          <w:w w:val="105"/>
        </w:rPr>
        <w:t xml:space="preserve"> </w:t>
      </w:r>
      <w:r>
        <w:rPr>
          <w:w w:val="105"/>
        </w:rPr>
        <w:t>Myers. Nays: None. Motion carried. The</w:t>
      </w:r>
      <w:r>
        <w:rPr>
          <w:spacing w:val="-7"/>
          <w:w w:val="105"/>
        </w:rPr>
        <w:t xml:space="preserve"> </w:t>
      </w:r>
      <w:r>
        <w:rPr>
          <w:w w:val="105"/>
        </w:rPr>
        <w:t>motion to</w:t>
      </w:r>
      <w:r>
        <w:rPr>
          <w:spacing w:val="-4"/>
          <w:w w:val="105"/>
        </w:rPr>
        <w:t xml:space="preserve"> </w:t>
      </w:r>
      <w:r>
        <w:rPr>
          <w:w w:val="105"/>
        </w:rPr>
        <w:t>suspend the rules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adopted by</w:t>
      </w:r>
      <w:r>
        <w:rPr>
          <w:spacing w:val="-2"/>
          <w:w w:val="105"/>
        </w:rPr>
        <w:t xml:space="preserve"> </w:t>
      </w:r>
      <w:r>
        <w:rPr>
          <w:w w:val="105"/>
        </w:rPr>
        <w:t>three- fourths of</w:t>
      </w:r>
      <w:r>
        <w:rPr>
          <w:spacing w:val="-8"/>
          <w:w w:val="105"/>
        </w:rPr>
        <w:t xml:space="preserve"> </w:t>
      </w:r>
      <w:r>
        <w:rPr>
          <w:w w:val="105"/>
        </w:rPr>
        <w:t>the Council and</w:t>
      </w:r>
      <w:r>
        <w:rPr>
          <w:spacing w:val="-1"/>
          <w:w w:val="105"/>
        </w:rPr>
        <w:t xml:space="preserve"> </w:t>
      </w:r>
      <w:r>
        <w:rPr>
          <w:w w:val="105"/>
        </w:rPr>
        <w:t>the statutory rule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declared suspended for</w:t>
      </w:r>
      <w:r>
        <w:rPr>
          <w:spacing w:val="-3"/>
          <w:w w:val="105"/>
        </w:rPr>
        <w:t xml:space="preserve"> </w:t>
      </w:r>
      <w:r>
        <w:rPr>
          <w:w w:val="105"/>
        </w:rPr>
        <w:t>consideration of</w:t>
      </w:r>
      <w:r>
        <w:rPr>
          <w:spacing w:val="-6"/>
          <w:w w:val="105"/>
        </w:rPr>
        <w:t xml:space="preserve"> </w:t>
      </w:r>
      <w:r>
        <w:rPr>
          <w:w w:val="105"/>
        </w:rPr>
        <w:t>said Ordinance.</w:t>
      </w:r>
    </w:p>
    <w:p w14:paraId="6F4E7CA1" w14:textId="77777777" w:rsidR="008F408F" w:rsidRDefault="00387D17">
      <w:pPr>
        <w:pStyle w:val="BodyText"/>
        <w:spacing w:before="5" w:line="252" w:lineRule="auto"/>
        <w:ind w:left="109" w:right="224" w:firstLine="4"/>
      </w:pPr>
      <w:r>
        <w:rPr>
          <w:w w:val="105"/>
        </w:rPr>
        <w:t>Said</w:t>
      </w:r>
      <w:r>
        <w:rPr>
          <w:spacing w:val="-7"/>
          <w:w w:val="105"/>
        </w:rPr>
        <w:t xml:space="preserve"> </w:t>
      </w:r>
      <w:r>
        <w:rPr>
          <w:w w:val="105"/>
        </w:rPr>
        <w:t>Ordinance was</w:t>
      </w:r>
      <w:r>
        <w:rPr>
          <w:spacing w:val="-12"/>
          <w:w w:val="105"/>
        </w:rPr>
        <w:t xml:space="preserve"> </w:t>
      </w:r>
      <w:r>
        <w:rPr>
          <w:w w:val="105"/>
        </w:rPr>
        <w:t>then</w:t>
      </w:r>
      <w:r>
        <w:rPr>
          <w:spacing w:val="-12"/>
          <w:w w:val="105"/>
        </w:rPr>
        <w:t xml:space="preserve"> </w:t>
      </w:r>
      <w:r>
        <w:rPr>
          <w:w w:val="105"/>
        </w:rPr>
        <w:t>read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title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thereafter Council</w:t>
      </w:r>
      <w:r>
        <w:rPr>
          <w:spacing w:val="-12"/>
          <w:w w:val="105"/>
        </w:rPr>
        <w:t xml:space="preserve"> </w:t>
      </w:r>
      <w:r>
        <w:rPr>
          <w:w w:val="105"/>
        </w:rPr>
        <w:t>member Schmidt</w:t>
      </w:r>
      <w:r>
        <w:rPr>
          <w:spacing w:val="-7"/>
          <w:w w:val="105"/>
        </w:rPr>
        <w:t xml:space="preserve"> </w:t>
      </w:r>
      <w:r>
        <w:rPr>
          <w:w w:val="105"/>
        </w:rPr>
        <w:t>moved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final passage 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Ordinance, which</w:t>
      </w:r>
      <w:r>
        <w:rPr>
          <w:spacing w:val="-9"/>
          <w:w w:val="105"/>
        </w:rPr>
        <w:t xml:space="preserve"> </w:t>
      </w:r>
      <w:r>
        <w:rPr>
          <w:w w:val="105"/>
        </w:rPr>
        <w:t>motion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13"/>
          <w:w w:val="105"/>
        </w:rPr>
        <w:t xml:space="preserve"> </w:t>
      </w:r>
      <w:r>
        <w:rPr>
          <w:w w:val="105"/>
        </w:rPr>
        <w:t>Council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Miller.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stated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question, "Shall Ordinance No. 1256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passed and</w:t>
      </w:r>
      <w:r>
        <w:rPr>
          <w:spacing w:val="-2"/>
          <w:w w:val="105"/>
        </w:rPr>
        <w:t xml:space="preserve"> </w:t>
      </w:r>
      <w:r>
        <w:rPr>
          <w:w w:val="105"/>
        </w:rPr>
        <w:t>adopted?" Upon</w:t>
      </w:r>
      <w:r>
        <w:rPr>
          <w:spacing w:val="-1"/>
          <w:w w:val="105"/>
        </w:rPr>
        <w:t xml:space="preserve"> </w:t>
      </w:r>
      <w:r>
        <w:rPr>
          <w:w w:val="105"/>
        </w:rPr>
        <w:t>roll</w:t>
      </w:r>
      <w:r>
        <w:rPr>
          <w:spacing w:val="-7"/>
          <w:w w:val="105"/>
        </w:rPr>
        <w:t xml:space="preserve"> </w:t>
      </w:r>
      <w:r>
        <w:rPr>
          <w:w w:val="105"/>
        </w:rPr>
        <w:t>call</w:t>
      </w:r>
      <w:r>
        <w:rPr>
          <w:spacing w:val="-3"/>
          <w:w w:val="105"/>
        </w:rPr>
        <w:t xml:space="preserve"> </w:t>
      </w:r>
      <w:r>
        <w:rPr>
          <w:w w:val="105"/>
        </w:rPr>
        <w:t>vote, the</w:t>
      </w:r>
      <w:r>
        <w:rPr>
          <w:spacing w:val="-5"/>
          <w:w w:val="105"/>
        </w:rPr>
        <w:t xml:space="preserve"> </w:t>
      </w:r>
      <w:r>
        <w:rPr>
          <w:w w:val="105"/>
        </w:rPr>
        <w:t>vote</w:t>
      </w:r>
      <w:r>
        <w:rPr>
          <w:spacing w:val="-2"/>
          <w:w w:val="105"/>
        </w:rPr>
        <w:t xml:space="preserve"> </w:t>
      </w:r>
      <w:r>
        <w:rPr>
          <w:w w:val="105"/>
        </w:rPr>
        <w:t>was as</w:t>
      </w:r>
      <w:r>
        <w:rPr>
          <w:spacing w:val="-5"/>
          <w:w w:val="105"/>
        </w:rPr>
        <w:t xml:space="preserve"> </w:t>
      </w:r>
      <w:r>
        <w:rPr>
          <w:w w:val="105"/>
        </w:rPr>
        <w:t>follows: Ayes: Schmidt, Miller, and</w:t>
      </w:r>
      <w:r>
        <w:rPr>
          <w:spacing w:val="-3"/>
          <w:w w:val="105"/>
        </w:rPr>
        <w:t xml:space="preserve"> </w:t>
      </w:r>
      <w:r>
        <w:rPr>
          <w:w w:val="105"/>
        </w:rPr>
        <w:t>Myers. Nays: None. Motion carried. The passage and adoption of</w:t>
      </w:r>
      <w:r>
        <w:rPr>
          <w:spacing w:val="-5"/>
          <w:w w:val="105"/>
        </w:rPr>
        <w:t xml:space="preserve"> </w:t>
      </w:r>
      <w:r>
        <w:rPr>
          <w:w w:val="105"/>
        </w:rPr>
        <w:t>said</w:t>
      </w:r>
      <w:r>
        <w:rPr>
          <w:spacing w:val="-2"/>
          <w:w w:val="105"/>
        </w:rPr>
        <w:t xml:space="preserve"> </w:t>
      </w:r>
      <w:r>
        <w:rPr>
          <w:w w:val="105"/>
        </w:rPr>
        <w:t>Ordinance having been concurred in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a majority of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w w:val="105"/>
        </w:rPr>
        <w:t xml:space="preserve"> members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Council, the</w:t>
      </w:r>
      <w:r>
        <w:rPr>
          <w:spacing w:val="-3"/>
          <w:w w:val="105"/>
        </w:rPr>
        <w:t xml:space="preserve"> </w:t>
      </w:r>
      <w:r>
        <w:rPr>
          <w:w w:val="105"/>
        </w:rPr>
        <w:t>Mayor declared the Ordinance adopted 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Mayor</w:t>
      </w:r>
      <w:proofErr w:type="gramEnd"/>
      <w:r>
        <w:rPr>
          <w:w w:val="105"/>
        </w:rPr>
        <w:t xml:space="preserve"> in</w:t>
      </w:r>
      <w:r>
        <w:rPr>
          <w:spacing w:val="-10"/>
          <w:w w:val="105"/>
        </w:rPr>
        <w:t xml:space="preserve"> </w:t>
      </w:r>
      <w:r>
        <w:rPr>
          <w:w w:val="105"/>
        </w:rPr>
        <w:t>the presence 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 signed and approved the</w:t>
      </w:r>
      <w:r>
        <w:rPr>
          <w:spacing w:val="-1"/>
          <w:w w:val="105"/>
        </w:rPr>
        <w:t xml:space="preserve"> </w:t>
      </w:r>
      <w:r>
        <w:rPr>
          <w:w w:val="105"/>
        </w:rPr>
        <w:t>Ordinance and the</w:t>
      </w:r>
      <w:r>
        <w:rPr>
          <w:spacing w:val="-3"/>
          <w:w w:val="105"/>
        </w:rPr>
        <w:t xml:space="preserve"> </w:t>
      </w:r>
      <w:r>
        <w:rPr>
          <w:w w:val="105"/>
        </w:rPr>
        <w:t>Clerk attested the passage and approval of</w:t>
      </w:r>
      <w:r>
        <w:rPr>
          <w:spacing w:val="-3"/>
          <w:w w:val="105"/>
        </w:rPr>
        <w:t xml:space="preserve"> </w:t>
      </w:r>
      <w:r>
        <w:rPr>
          <w:w w:val="105"/>
        </w:rPr>
        <w:t>the same and affixed her signature thereto.</w:t>
      </w:r>
    </w:p>
    <w:p w14:paraId="31101FF4" w14:textId="77777777" w:rsidR="008F408F" w:rsidRDefault="008F408F">
      <w:pPr>
        <w:spacing w:line="252" w:lineRule="auto"/>
        <w:sectPr w:rsidR="008F408F">
          <w:pgSz w:w="12250" w:h="15840"/>
          <w:pgMar w:top="1340" w:right="920" w:bottom="280" w:left="1000" w:header="720" w:footer="720" w:gutter="0"/>
          <w:cols w:space="720"/>
        </w:sectPr>
      </w:pPr>
    </w:p>
    <w:p w14:paraId="52A6AA08" w14:textId="77777777" w:rsidR="008F408F" w:rsidRDefault="00387D17">
      <w:pPr>
        <w:spacing w:before="88"/>
        <w:ind w:left="150" w:right="150" w:firstLine="15"/>
        <w:rPr>
          <w:sz w:val="24"/>
        </w:rPr>
      </w:pPr>
      <w:r>
        <w:rPr>
          <w:sz w:val="24"/>
        </w:rPr>
        <w:lastRenderedPageBreak/>
        <w:t>Move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by Schmidt, seconded</w:t>
      </w:r>
      <w:r>
        <w:rPr>
          <w:spacing w:val="-3"/>
          <w:sz w:val="24"/>
        </w:rPr>
        <w:t xml:space="preserve"> </w:t>
      </w:r>
      <w:r>
        <w:rPr>
          <w:sz w:val="24"/>
        </w:rPr>
        <w:t>by Myers to open a</w:t>
      </w:r>
      <w:r>
        <w:rPr>
          <w:spacing w:val="-3"/>
          <w:sz w:val="24"/>
        </w:rPr>
        <w:t xml:space="preserve"> </w:t>
      </w:r>
      <w:r>
        <w:rPr>
          <w:sz w:val="24"/>
        </w:rPr>
        <w:t>public hearing at 6:48 pm regarding Ordinance</w:t>
      </w:r>
      <w:r>
        <w:rPr>
          <w:spacing w:val="-10"/>
          <w:sz w:val="24"/>
        </w:rPr>
        <w:t xml:space="preserve"> </w:t>
      </w:r>
      <w:r>
        <w:rPr>
          <w:sz w:val="24"/>
        </w:rPr>
        <w:t>1257, No</w:t>
      </w:r>
      <w:r>
        <w:rPr>
          <w:spacing w:val="-6"/>
          <w:sz w:val="24"/>
        </w:rPr>
        <w:t xml:space="preserve"> </w:t>
      </w:r>
      <w:r>
        <w:rPr>
          <w:sz w:val="24"/>
        </w:rPr>
        <w:t>Parking. Roll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vote: Voting</w:t>
      </w:r>
      <w:r>
        <w:rPr>
          <w:spacing w:val="-6"/>
          <w:sz w:val="24"/>
        </w:rPr>
        <w:t xml:space="preserve"> </w:t>
      </w:r>
      <w:r>
        <w:rPr>
          <w:sz w:val="24"/>
        </w:rPr>
        <w:t>aye: Schmidt, Miller, and Myers. Nays: None.</w:t>
      </w:r>
      <w:r>
        <w:rPr>
          <w:spacing w:val="31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carried. City Administrator Knoell explained the issues with trucks and trailers parking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 north</w:t>
      </w:r>
      <w:r>
        <w:rPr>
          <w:spacing w:val="-4"/>
          <w:sz w:val="24"/>
        </w:rPr>
        <w:t xml:space="preserve"> </w:t>
      </w:r>
      <w:r>
        <w:rPr>
          <w:sz w:val="24"/>
        </w:rPr>
        <w:t>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North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-8"/>
          <w:sz w:val="24"/>
        </w:rPr>
        <w:t xml:space="preserve"> </w:t>
      </w:r>
      <w:r>
        <w:rPr>
          <w:sz w:val="24"/>
        </w:rPr>
        <w:t>Street</w:t>
      </w:r>
      <w:r>
        <w:rPr>
          <w:spacing w:val="-11"/>
          <w:sz w:val="24"/>
        </w:rPr>
        <w:t xml:space="preserve"> </w:t>
      </w:r>
      <w:r>
        <w:rPr>
          <w:sz w:val="24"/>
        </w:rPr>
        <w:t>between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proofErr w:type="spellStart"/>
      <w:r>
        <w:rPr>
          <w:rFonts w:ascii="Calibri"/>
          <w:position w:val="8"/>
          <w:sz w:val="16"/>
        </w:rPr>
        <w:t>th</w:t>
      </w:r>
      <w:proofErr w:type="spellEnd"/>
      <w:r>
        <w:rPr>
          <w:rFonts w:ascii="Calibri"/>
          <w:spacing w:val="30"/>
          <w:position w:val="8"/>
          <w:sz w:val="16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proofErr w:type="spellStart"/>
      <w:r>
        <w:rPr>
          <w:rFonts w:ascii="Calibri"/>
          <w:position w:val="8"/>
          <w:sz w:val="16"/>
        </w:rPr>
        <w:t>th</w:t>
      </w:r>
      <w:proofErr w:type="spellEnd"/>
      <w:r>
        <w:rPr>
          <w:rFonts w:ascii="Calibri"/>
          <w:spacing w:val="30"/>
          <w:position w:val="8"/>
          <w:sz w:val="16"/>
        </w:rPr>
        <w:t xml:space="preserve"> </w:t>
      </w:r>
      <w:r>
        <w:rPr>
          <w:sz w:val="24"/>
        </w:rPr>
        <w:t>Avenue, 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Broken</w:t>
      </w:r>
      <w:r>
        <w:rPr>
          <w:spacing w:val="-15"/>
          <w:sz w:val="24"/>
        </w:rPr>
        <w:t xml:space="preserve"> </w:t>
      </w:r>
      <w:r>
        <w:rPr>
          <w:sz w:val="24"/>
        </w:rPr>
        <w:t>Bow Municipal</w:t>
      </w:r>
      <w:r>
        <w:rPr>
          <w:spacing w:val="-8"/>
          <w:sz w:val="24"/>
        </w:rPr>
        <w:t xml:space="preserve"> </w:t>
      </w:r>
      <w:r>
        <w:rPr>
          <w:sz w:val="24"/>
        </w:rPr>
        <w:t>Utilities</w:t>
      </w:r>
      <w:r>
        <w:rPr>
          <w:spacing w:val="-1"/>
          <w:sz w:val="24"/>
        </w:rPr>
        <w:t xml:space="preserve"> </w:t>
      </w:r>
      <w:r>
        <w:rPr>
          <w:sz w:val="24"/>
        </w:rPr>
        <w:t>buildings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located.</w:t>
      </w:r>
      <w:r>
        <w:rPr>
          <w:spacing w:val="79"/>
          <w:sz w:val="24"/>
        </w:rPr>
        <w:t xml:space="preserve"> </w:t>
      </w:r>
      <w:r>
        <w:rPr>
          <w:sz w:val="24"/>
        </w:rPr>
        <w:t>It is very</w:t>
      </w:r>
      <w:r>
        <w:rPr>
          <w:spacing w:val="-2"/>
          <w:sz w:val="24"/>
        </w:rPr>
        <w:t xml:space="preserve"> </w:t>
      </w:r>
      <w:r>
        <w:rPr>
          <w:sz w:val="24"/>
        </w:rPr>
        <w:t>difficult</w:t>
      </w:r>
      <w:r>
        <w:rPr>
          <w:spacing w:val="-4"/>
          <w:sz w:val="24"/>
        </w:rPr>
        <w:t xml:space="preserve"> </w:t>
      </w:r>
      <w:r>
        <w:rPr>
          <w:sz w:val="24"/>
        </w:rPr>
        <w:t>for City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drivers to have them move,</w:t>
      </w:r>
      <w:r>
        <w:rPr>
          <w:spacing w:val="29"/>
          <w:sz w:val="24"/>
        </w:rPr>
        <w:t xml:space="preserve"> </w:t>
      </w:r>
      <w:r>
        <w:rPr>
          <w:sz w:val="24"/>
        </w:rPr>
        <w:t>which would</w:t>
      </w:r>
      <w:r>
        <w:rPr>
          <w:spacing w:val="-1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emergencies that</w:t>
      </w:r>
      <w:r>
        <w:rPr>
          <w:spacing w:val="-4"/>
          <w:sz w:val="24"/>
        </w:rPr>
        <w:t xml:space="preserve"> </w:t>
      </w:r>
      <w:r>
        <w:rPr>
          <w:sz w:val="24"/>
        </w:rPr>
        <w:t>arise</w:t>
      </w:r>
      <w:r>
        <w:rPr>
          <w:spacing w:val="-3"/>
          <w:sz w:val="24"/>
        </w:rPr>
        <w:t xml:space="preserve"> </w:t>
      </w:r>
      <w:r>
        <w:rPr>
          <w:sz w:val="24"/>
        </w:rPr>
        <w:t>more difficult.</w:t>
      </w:r>
      <w:r>
        <w:rPr>
          <w:spacing w:val="80"/>
          <w:sz w:val="24"/>
        </w:rPr>
        <w:t xml:space="preserve"> </w:t>
      </w:r>
      <w:r>
        <w:rPr>
          <w:sz w:val="24"/>
        </w:rPr>
        <w:t>Knoell explained that this Ordinance would make it</w:t>
      </w:r>
      <w:r>
        <w:rPr>
          <w:spacing w:val="-1"/>
          <w:sz w:val="24"/>
        </w:rPr>
        <w:t xml:space="preserve"> </w:t>
      </w:r>
      <w:r>
        <w:rPr>
          <w:sz w:val="24"/>
        </w:rPr>
        <w:t>easier for the Police Department to aid in the removal of vehicles that are in the way.</w:t>
      </w:r>
      <w:r>
        <w:rPr>
          <w:spacing w:val="40"/>
          <w:sz w:val="24"/>
        </w:rPr>
        <w:t xml:space="preserve"> </w:t>
      </w:r>
      <w:r>
        <w:rPr>
          <w:sz w:val="24"/>
        </w:rPr>
        <w:t>Knoell</w:t>
      </w:r>
      <w:r>
        <w:rPr>
          <w:spacing w:val="-1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1"/>
          <w:sz w:val="24"/>
        </w:rPr>
        <w:t xml:space="preserve"> </w:t>
      </w:r>
      <w:r>
        <w:rPr>
          <w:sz w:val="24"/>
        </w:rPr>
        <w:t>for the Council waive the three readings, so signs can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up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>Moved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Schmidt, seconded by Myers, to close the public hearing regar</w:t>
      </w:r>
      <w:r>
        <w:rPr>
          <w:sz w:val="24"/>
        </w:rPr>
        <w:t>ding Ordinance</w:t>
      </w:r>
      <w:r>
        <w:rPr>
          <w:spacing w:val="-5"/>
          <w:sz w:val="24"/>
        </w:rPr>
        <w:t xml:space="preserve"> </w:t>
      </w:r>
      <w:r>
        <w:rPr>
          <w:sz w:val="24"/>
        </w:rPr>
        <w:t>1257, No</w:t>
      </w:r>
      <w:r>
        <w:rPr>
          <w:spacing w:val="-1"/>
          <w:sz w:val="24"/>
        </w:rPr>
        <w:t xml:space="preserve"> </w:t>
      </w:r>
      <w:r>
        <w:rPr>
          <w:sz w:val="24"/>
        </w:rPr>
        <w:t>Parking, at</w:t>
      </w:r>
      <w:r>
        <w:rPr>
          <w:spacing w:val="-6"/>
          <w:sz w:val="24"/>
        </w:rPr>
        <w:t xml:space="preserve"> </w:t>
      </w:r>
      <w:r>
        <w:rPr>
          <w:sz w:val="24"/>
        </w:rPr>
        <w:t>6:51 pm.</w:t>
      </w:r>
      <w:r>
        <w:rPr>
          <w:spacing w:val="40"/>
          <w:sz w:val="24"/>
        </w:rPr>
        <w:t xml:space="preserve"> </w:t>
      </w:r>
      <w:r>
        <w:rPr>
          <w:sz w:val="24"/>
        </w:rPr>
        <w:t>Roll</w:t>
      </w:r>
      <w:r>
        <w:rPr>
          <w:spacing w:val="-3"/>
          <w:sz w:val="24"/>
        </w:rPr>
        <w:t xml:space="preserve"> </w:t>
      </w:r>
      <w:r>
        <w:rPr>
          <w:sz w:val="24"/>
        </w:rPr>
        <w:t>Call vote: Voting</w:t>
      </w:r>
      <w:r>
        <w:rPr>
          <w:spacing w:val="-5"/>
          <w:sz w:val="24"/>
        </w:rPr>
        <w:t xml:space="preserve"> </w:t>
      </w:r>
      <w:r>
        <w:rPr>
          <w:sz w:val="24"/>
        </w:rPr>
        <w:t>aye: Schmidt,</w:t>
      </w:r>
      <w:r>
        <w:rPr>
          <w:spacing w:val="35"/>
          <w:sz w:val="24"/>
        </w:rPr>
        <w:t xml:space="preserve"> </w:t>
      </w:r>
      <w:r>
        <w:rPr>
          <w:sz w:val="24"/>
        </w:rPr>
        <w:t>Miller, and Myers.</w:t>
      </w:r>
      <w:r>
        <w:rPr>
          <w:spacing w:val="40"/>
          <w:sz w:val="24"/>
        </w:rPr>
        <w:t xml:space="preserve"> </w:t>
      </w:r>
      <w:r>
        <w:rPr>
          <w:sz w:val="24"/>
        </w:rPr>
        <w:t>Nays:</w:t>
      </w:r>
      <w:r>
        <w:rPr>
          <w:spacing w:val="-7"/>
          <w:sz w:val="24"/>
        </w:rPr>
        <w:t xml:space="preserve"> </w:t>
      </w:r>
      <w:r>
        <w:rPr>
          <w:sz w:val="24"/>
        </w:rPr>
        <w:t>None.</w:t>
      </w:r>
      <w:r>
        <w:rPr>
          <w:spacing w:val="40"/>
          <w:sz w:val="24"/>
        </w:rPr>
        <w:t xml:space="preserve"> </w:t>
      </w:r>
      <w:r>
        <w:rPr>
          <w:sz w:val="24"/>
        </w:rPr>
        <w:t>Motion</w:t>
      </w:r>
      <w:r>
        <w:rPr>
          <w:spacing w:val="-6"/>
          <w:sz w:val="24"/>
        </w:rPr>
        <w:t xml:space="preserve"> </w:t>
      </w:r>
      <w:r>
        <w:rPr>
          <w:sz w:val="24"/>
        </w:rPr>
        <w:t>carried.</w:t>
      </w:r>
    </w:p>
    <w:p w14:paraId="5ED5DF4E" w14:textId="77777777" w:rsidR="008F408F" w:rsidRDefault="00387D17">
      <w:pPr>
        <w:spacing w:before="272"/>
        <w:ind w:left="154" w:right="118" w:hanging="1"/>
        <w:jc w:val="both"/>
        <w:rPr>
          <w:sz w:val="24"/>
        </w:rPr>
      </w:pPr>
      <w:r>
        <w:rPr>
          <w:sz w:val="24"/>
        </w:rPr>
        <w:t xml:space="preserve">After discussing the matter, Council member Schmidt introduced Ordinance No. 1257 entitled </w:t>
      </w:r>
      <w:r>
        <w:rPr>
          <w:w w:val="95"/>
          <w:sz w:val="24"/>
        </w:rPr>
        <w:t>"AN ORDINANCE PROVIDING THAT PARKING</w:t>
      </w:r>
      <w:r>
        <w:rPr>
          <w:w w:val="95"/>
          <w:sz w:val="24"/>
        </w:rPr>
        <w:t xml:space="preserve"> ON THE NORTH SIDE OF NORTH B STREET </w:t>
      </w:r>
      <w:r>
        <w:rPr>
          <w:sz w:val="24"/>
        </w:rPr>
        <w:t xml:space="preserve">BETWEEN </w:t>
      </w:r>
      <w:r>
        <w:rPr>
          <w:rFonts w:ascii="Copperplate Gothic Bold"/>
          <w:sz w:val="18"/>
        </w:rPr>
        <w:t>5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</w:t>
      </w:r>
      <w:r>
        <w:rPr>
          <w:sz w:val="24"/>
        </w:rPr>
        <w:t xml:space="preserve">AVENUE AND </w:t>
      </w:r>
      <w:r>
        <w:rPr>
          <w:rFonts w:ascii="Copperplate Gothic Bold"/>
          <w:sz w:val="18"/>
        </w:rPr>
        <w:t>5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</w:t>
      </w:r>
      <w:r>
        <w:rPr>
          <w:sz w:val="24"/>
        </w:rPr>
        <w:t>AVENUE, IN THE CITY OF BROKEN BOW, CUSTER COUNTY, NEBRASKA, IS PROHIBITED, PROVIDING FOR</w:t>
      </w:r>
      <w:r>
        <w:rPr>
          <w:spacing w:val="-6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EFFECTED DATE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REPEALING</w:t>
      </w:r>
      <w:r>
        <w:rPr>
          <w:spacing w:val="37"/>
          <w:sz w:val="24"/>
        </w:rPr>
        <w:t xml:space="preserve"> </w:t>
      </w:r>
      <w:r>
        <w:rPr>
          <w:sz w:val="24"/>
        </w:rPr>
        <w:t>ALL</w:t>
      </w:r>
      <w:r>
        <w:rPr>
          <w:spacing w:val="30"/>
          <w:sz w:val="24"/>
        </w:rPr>
        <w:t xml:space="preserve"> </w:t>
      </w:r>
      <w:r>
        <w:rPr>
          <w:sz w:val="24"/>
        </w:rPr>
        <w:t>ORDINANCE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CONFLICT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THIS</w:t>
      </w:r>
      <w:r>
        <w:rPr>
          <w:spacing w:val="34"/>
          <w:sz w:val="24"/>
        </w:rPr>
        <w:t xml:space="preserve"> </w:t>
      </w:r>
      <w:r>
        <w:rPr>
          <w:sz w:val="24"/>
        </w:rPr>
        <w:t>ORDINANCE."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DE48A7A" w14:textId="77777777" w:rsidR="008F408F" w:rsidRDefault="00387D17">
      <w:pPr>
        <w:spacing w:before="5"/>
        <w:ind w:left="153" w:right="113"/>
        <w:jc w:val="both"/>
        <w:rPr>
          <w:sz w:val="24"/>
        </w:rPr>
      </w:pPr>
      <w:r>
        <w:rPr>
          <w:sz w:val="24"/>
        </w:rPr>
        <w:t>moved that the statutory rule requiring reading on three different days be suspended. Council member Miller</w:t>
      </w:r>
      <w:r>
        <w:rPr>
          <w:spacing w:val="-3"/>
          <w:sz w:val="24"/>
        </w:rPr>
        <w:t xml:space="preserve"> </w:t>
      </w:r>
      <w:r>
        <w:rPr>
          <w:sz w:val="24"/>
        </w:rPr>
        <w:t>seconded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motion.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Mayor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motion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instructed the</w:t>
      </w:r>
      <w:r>
        <w:rPr>
          <w:spacing w:val="-3"/>
          <w:sz w:val="24"/>
        </w:rPr>
        <w:t xml:space="preserve"> </w:t>
      </w:r>
      <w:r>
        <w:rPr>
          <w:sz w:val="24"/>
        </w:rPr>
        <w:t>City</w:t>
      </w:r>
      <w:r>
        <w:rPr>
          <w:spacing w:val="-10"/>
          <w:sz w:val="24"/>
        </w:rPr>
        <w:t xml:space="preserve"> </w:t>
      </w:r>
      <w:r>
        <w:rPr>
          <w:sz w:val="24"/>
        </w:rPr>
        <w:t>Clerk to call the roll. The City Clerk called the roll, and the following was the vote: Ayes: Schmidt, Miller,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Myers.</w:t>
      </w:r>
      <w:r>
        <w:rPr>
          <w:spacing w:val="-10"/>
          <w:sz w:val="24"/>
        </w:rPr>
        <w:t xml:space="preserve"> </w:t>
      </w:r>
      <w:r>
        <w:rPr>
          <w:sz w:val="24"/>
        </w:rPr>
        <w:t>Nays: None. Motion</w:t>
      </w:r>
      <w:r>
        <w:rPr>
          <w:spacing w:val="-17"/>
          <w:sz w:val="24"/>
        </w:rPr>
        <w:t xml:space="preserve"> </w:t>
      </w:r>
      <w:r>
        <w:rPr>
          <w:sz w:val="24"/>
        </w:rPr>
        <w:t>carried. The</w:t>
      </w:r>
      <w:r>
        <w:rPr>
          <w:spacing w:val="-16"/>
          <w:sz w:val="24"/>
        </w:rPr>
        <w:t xml:space="preserve"> </w:t>
      </w:r>
      <w:r>
        <w:rPr>
          <w:sz w:val="24"/>
        </w:rPr>
        <w:t>motion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suspend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rules</w:t>
      </w:r>
      <w:r>
        <w:rPr>
          <w:spacing w:val="-17"/>
          <w:sz w:val="24"/>
        </w:rPr>
        <w:t xml:space="preserve"> </w:t>
      </w:r>
      <w:r>
        <w:rPr>
          <w:sz w:val="24"/>
        </w:rPr>
        <w:t>was</w:t>
      </w:r>
      <w:r>
        <w:rPr>
          <w:spacing w:val="-17"/>
          <w:sz w:val="24"/>
        </w:rPr>
        <w:t xml:space="preserve"> </w:t>
      </w:r>
      <w:r>
        <w:rPr>
          <w:sz w:val="24"/>
        </w:rPr>
        <w:t>adopted</w:t>
      </w:r>
      <w:r>
        <w:rPr>
          <w:spacing w:val="-16"/>
          <w:sz w:val="24"/>
        </w:rPr>
        <w:t xml:space="preserve"> </w:t>
      </w:r>
      <w:r>
        <w:rPr>
          <w:sz w:val="24"/>
        </w:rPr>
        <w:t>by three-fourths</w:t>
      </w:r>
      <w:r>
        <w:rPr>
          <w:spacing w:val="-7"/>
          <w:sz w:val="24"/>
        </w:rPr>
        <w:t xml:space="preserve"> </w:t>
      </w:r>
      <w:r>
        <w:rPr>
          <w:sz w:val="24"/>
        </w:rPr>
        <w:t>of the Council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statutory</w:t>
      </w:r>
      <w:r>
        <w:rPr>
          <w:spacing w:val="-6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>was dec</w:t>
      </w:r>
      <w:r>
        <w:rPr>
          <w:sz w:val="24"/>
        </w:rPr>
        <w:t>lared</w:t>
      </w:r>
      <w:r>
        <w:rPr>
          <w:spacing w:val="-3"/>
          <w:sz w:val="24"/>
        </w:rPr>
        <w:t xml:space="preserve"> </w:t>
      </w:r>
      <w:r>
        <w:rPr>
          <w:sz w:val="24"/>
        </w:rPr>
        <w:t>suspended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consideration of said</w:t>
      </w:r>
      <w:r>
        <w:rPr>
          <w:spacing w:val="-4"/>
          <w:sz w:val="24"/>
        </w:rPr>
        <w:t xml:space="preserve"> </w:t>
      </w:r>
      <w:r>
        <w:rPr>
          <w:sz w:val="24"/>
        </w:rPr>
        <w:t>Ordinance. Said</w:t>
      </w:r>
      <w:r>
        <w:rPr>
          <w:spacing w:val="-11"/>
          <w:sz w:val="24"/>
        </w:rPr>
        <w:t xml:space="preserve"> </w:t>
      </w:r>
      <w:r>
        <w:rPr>
          <w:sz w:val="24"/>
        </w:rPr>
        <w:t>Ordinance</w:t>
      </w:r>
      <w:r>
        <w:rPr>
          <w:spacing w:val="-8"/>
          <w:sz w:val="24"/>
        </w:rPr>
        <w:t xml:space="preserve"> </w:t>
      </w:r>
      <w:r>
        <w:rPr>
          <w:sz w:val="24"/>
        </w:rPr>
        <w:t>was then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thereafter Council member Schmidt moved for final passage of the Ordinance, which motion was seconded by Council member Miller. The </w:t>
      </w:r>
      <w:proofErr w:type="gramStart"/>
      <w:r>
        <w:rPr>
          <w:sz w:val="24"/>
        </w:rPr>
        <w:t>Mayor</w:t>
      </w:r>
      <w:proofErr w:type="gramEnd"/>
      <w:r>
        <w:rPr>
          <w:sz w:val="24"/>
        </w:rPr>
        <w:t xml:space="preserve"> stated the question, "S</w:t>
      </w:r>
      <w:r>
        <w:rPr>
          <w:sz w:val="24"/>
        </w:rPr>
        <w:t>hall Ordinance No. 1257 be passed and adopted?" Upon roll call vote, the vote was as follows: Ayes: Schmidt, Miller, and Myers.</w:t>
      </w:r>
      <w:r>
        <w:rPr>
          <w:spacing w:val="40"/>
          <w:sz w:val="24"/>
        </w:rPr>
        <w:t xml:space="preserve"> </w:t>
      </w:r>
      <w:r>
        <w:rPr>
          <w:sz w:val="24"/>
        </w:rPr>
        <w:t>Nays: None. Motion carried. The passage and adoption of said Ordinance having been concurred by a majority of all members of the</w:t>
      </w:r>
      <w:r>
        <w:rPr>
          <w:sz w:val="24"/>
        </w:rPr>
        <w:t xml:space="preserve"> Council, the Mayor declared the Ordinance adopted.</w:t>
      </w:r>
    </w:p>
    <w:p w14:paraId="53A14DAD" w14:textId="77777777" w:rsidR="008F408F" w:rsidRDefault="008F408F">
      <w:pPr>
        <w:pStyle w:val="BodyText"/>
        <w:spacing w:before="1"/>
        <w:rPr>
          <w:sz w:val="25"/>
        </w:rPr>
      </w:pPr>
    </w:p>
    <w:p w14:paraId="6E2DBA24" w14:textId="77777777" w:rsidR="008F408F" w:rsidRDefault="00387D17">
      <w:pPr>
        <w:tabs>
          <w:tab w:val="left" w:pos="5678"/>
          <w:tab w:val="left" w:pos="6360"/>
        </w:tabs>
        <w:spacing w:line="242" w:lineRule="auto"/>
        <w:ind w:left="154" w:right="326" w:firstLine="11"/>
        <w:rPr>
          <w:sz w:val="24"/>
        </w:rPr>
      </w:pPr>
      <w:r>
        <w:rPr>
          <w:noProof/>
        </w:rPr>
        <w:drawing>
          <wp:anchor distT="0" distB="0" distL="0" distR="0" simplePos="0" relativeHeight="487526912" behindDoc="1" locked="0" layoutInCell="1" allowOverlap="1" wp14:anchorId="5DF111E7" wp14:editId="0448A7FC">
            <wp:simplePos x="0" y="0"/>
            <wp:positionH relativeFrom="page">
              <wp:posOffset>3462528</wp:posOffset>
            </wp:positionH>
            <wp:positionV relativeFrom="paragraph">
              <wp:posOffset>59637</wp:posOffset>
            </wp:positionV>
            <wp:extent cx="2465831" cy="9966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831" cy="9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Moved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Myers, seconded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Schmidt, to</w:t>
      </w:r>
      <w:r>
        <w:rPr>
          <w:spacing w:val="-7"/>
          <w:sz w:val="24"/>
        </w:rPr>
        <w:t xml:space="preserve"> </w:t>
      </w:r>
      <w:r>
        <w:rPr>
          <w:sz w:val="24"/>
        </w:rPr>
        <w:t>adjourn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cil</w:t>
      </w:r>
      <w:proofErr w:type="spellEnd"/>
      <w:r>
        <w:rPr>
          <w:sz w:val="24"/>
        </w:rPr>
        <w:t xml:space="preserve"> Meeting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6:52</w:t>
      </w:r>
      <w:r>
        <w:rPr>
          <w:spacing w:val="-7"/>
          <w:sz w:val="24"/>
        </w:rPr>
        <w:t xml:space="preserve"> </w:t>
      </w:r>
      <w:r>
        <w:rPr>
          <w:sz w:val="24"/>
        </w:rPr>
        <w:t>pm.</w:t>
      </w:r>
      <w:r>
        <w:rPr>
          <w:spacing w:val="40"/>
          <w:sz w:val="24"/>
        </w:rPr>
        <w:t xml:space="preserve"> </w:t>
      </w:r>
      <w:r>
        <w:rPr>
          <w:sz w:val="24"/>
        </w:rPr>
        <w:t>Roll Call vote:</w:t>
      </w:r>
      <w:r>
        <w:rPr>
          <w:spacing w:val="40"/>
          <w:sz w:val="24"/>
        </w:rPr>
        <w:t xml:space="preserve"> </w:t>
      </w:r>
      <w:r>
        <w:rPr>
          <w:sz w:val="24"/>
        </w:rPr>
        <w:t>Voting aye: Myers, Schmidt, and Miller.</w:t>
      </w:r>
      <w:r>
        <w:rPr>
          <w:sz w:val="24"/>
        </w:rPr>
        <w:tab/>
      </w:r>
      <w:proofErr w:type="gramStart"/>
      <w:r>
        <w:rPr>
          <w:sz w:val="24"/>
        </w:rPr>
        <w:t>ay</w:t>
      </w:r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ab/>
      </w:r>
      <w:proofErr w:type="gramStart"/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Motion carried.</w:t>
      </w:r>
    </w:p>
    <w:p w14:paraId="75F4C335" w14:textId="44D89D34" w:rsidR="00387D17" w:rsidRDefault="00387D17" w:rsidP="00387D17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4513AA82" w14:textId="77777777" w:rsidR="00387D17" w:rsidRDefault="00387D17" w:rsidP="00387D17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3C28C6FE" w14:textId="54365E9D" w:rsidR="00387D17" w:rsidRPr="00387D17" w:rsidRDefault="00387D17" w:rsidP="00387D17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   </w:t>
      </w:r>
      <w:r w:rsidRPr="00387D17">
        <w:rPr>
          <w:rFonts w:ascii="Times New Roman" w:eastAsiaTheme="minorHAnsi" w:hAnsi="Times New Roman" w:cs="Times New Roman"/>
          <w:noProof/>
          <w:sz w:val="20"/>
          <w:szCs w:val="20"/>
        </w:rPr>
        <w:drawing>
          <wp:inline distT="0" distB="0" distL="0" distR="0" wp14:anchorId="1D91BC35" wp14:editId="7AEE0EB3">
            <wp:extent cx="2750516" cy="284053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98" cy="286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6C396" w14:textId="6530FE27" w:rsidR="00387D17" w:rsidRPr="00387D17" w:rsidRDefault="00387D17" w:rsidP="00387D17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076742BA" w14:textId="253815ED" w:rsidR="00387D17" w:rsidRPr="00387D17" w:rsidRDefault="00387D17" w:rsidP="00387D17">
      <w:pPr>
        <w:widowControl/>
        <w:kinsoku w:val="0"/>
        <w:overflowPunct w:val="0"/>
        <w:adjustRightInd w:val="0"/>
        <w:rPr>
          <w:rFonts w:ascii="Times New Roman" w:eastAsiaTheme="minorHAnsi" w:hAnsi="Times New Roman" w:cs="Times New Roman"/>
          <w:sz w:val="20"/>
          <w:szCs w:val="20"/>
        </w:rPr>
      </w:pPr>
    </w:p>
    <w:p w14:paraId="1F779C8F" w14:textId="77777777" w:rsidR="00387D17" w:rsidRPr="00387D17" w:rsidRDefault="00387D17" w:rsidP="00387D17">
      <w:pPr>
        <w:widowControl/>
        <w:kinsoku w:val="0"/>
        <w:overflowPunct w:val="0"/>
        <w:adjustRightInd w:val="0"/>
        <w:spacing w:after="1"/>
        <w:rPr>
          <w:rFonts w:ascii="Times New Roman" w:eastAsiaTheme="minorHAnsi" w:hAnsi="Times New Roman" w:cs="Times New Roman"/>
          <w:sz w:val="15"/>
          <w:szCs w:val="15"/>
        </w:rPr>
      </w:pPr>
    </w:p>
    <w:p w14:paraId="5FC68534" w14:textId="1E0A008E" w:rsidR="008F408F" w:rsidRPr="00387D17" w:rsidRDefault="008F408F" w:rsidP="00387D17">
      <w:pPr>
        <w:widowControl/>
        <w:kinsoku w:val="0"/>
        <w:overflowPunct w:val="0"/>
        <w:adjustRightInd w:val="0"/>
        <w:ind w:left="112"/>
        <w:rPr>
          <w:rFonts w:ascii="Times New Roman" w:eastAsiaTheme="minorHAnsi" w:hAnsi="Times New Roman" w:cs="Times New Roman"/>
          <w:sz w:val="20"/>
          <w:szCs w:val="20"/>
        </w:rPr>
      </w:pPr>
    </w:p>
    <w:sectPr w:rsidR="008F408F" w:rsidRPr="00387D17">
      <w:pgSz w:w="12250" w:h="15840"/>
      <w:pgMar w:top="1360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08F"/>
    <w:rsid w:val="00387D17"/>
    <w:rsid w:val="008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B83C"/>
  <w15:docId w15:val="{A4C80D8A-BB9A-4B14-8B2B-3F82E09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2321</Words>
  <Characters>13230</Characters>
  <Application>Microsoft Office Word</Application>
  <DocSecurity>0</DocSecurity>
  <Lines>110</Lines>
  <Paragraphs>31</Paragraphs>
  <ScaleCrop>false</ScaleCrop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Linn</cp:lastModifiedBy>
  <cp:revision>2</cp:revision>
  <dcterms:created xsi:type="dcterms:W3CDTF">2022-04-13T16:02:00Z</dcterms:created>
  <dcterms:modified xsi:type="dcterms:W3CDTF">2022-04-13T16:02:00Z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LastSaved">
    <vt:filetime>2022-04-13T00:00:00Z</vt:filetime>
  </property>
</Properties>
</file>